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459" w:type="dxa"/>
        <w:tblLook w:val="0000" w:firstRow="0" w:lastRow="0" w:firstColumn="0" w:lastColumn="0" w:noHBand="0" w:noVBand="0"/>
      </w:tblPr>
      <w:tblGrid>
        <w:gridCol w:w="4253"/>
        <w:gridCol w:w="5670"/>
      </w:tblGrid>
      <w:tr w:rsidR="004E1FAE" w:rsidRPr="004E1FAE" w14:paraId="111E4EE9" w14:textId="77777777" w:rsidTr="00802E2E">
        <w:trPr>
          <w:trHeight w:val="850"/>
        </w:trPr>
        <w:tc>
          <w:tcPr>
            <w:tcW w:w="4253" w:type="dxa"/>
          </w:tcPr>
          <w:p w14:paraId="6C194215" w14:textId="77777777" w:rsidR="006B2D1E" w:rsidRPr="004E1FAE" w:rsidRDefault="006B2D1E" w:rsidP="009F6F74">
            <w:pPr>
              <w:keepNext/>
              <w:spacing w:before="0"/>
              <w:ind w:firstLine="0"/>
              <w:jc w:val="center"/>
              <w:rPr>
                <w:rFonts w:ascii="Times New Roman" w:hAnsi="Times New Roman"/>
                <w:b/>
                <w:sz w:val="26"/>
                <w:szCs w:val="26"/>
              </w:rPr>
            </w:pPr>
            <w:r w:rsidRPr="004E1FAE">
              <w:rPr>
                <w:rFonts w:ascii="Times New Roman" w:hAnsi="Times New Roman"/>
                <w:b/>
                <w:sz w:val="26"/>
                <w:szCs w:val="26"/>
              </w:rPr>
              <w:t>BỘ XÂY DỰNG</w:t>
            </w:r>
          </w:p>
          <w:p w14:paraId="20091E69" w14:textId="77777777" w:rsidR="006B2D1E" w:rsidRPr="004E1FAE" w:rsidRDefault="0053750C" w:rsidP="009F6F74">
            <w:pPr>
              <w:keepNext/>
              <w:spacing w:before="0"/>
              <w:jc w:val="center"/>
              <w:rPr>
                <w:rFonts w:ascii="Times New Roman" w:hAnsi="Times New Roman"/>
                <w:spacing w:val="-4"/>
                <w:sz w:val="26"/>
                <w:szCs w:val="26"/>
              </w:rPr>
            </w:pPr>
            <w:r>
              <w:rPr>
                <w:rFonts w:ascii="Times New Roman" w:hAnsi="Times New Roman"/>
                <w:noProof/>
                <w:sz w:val="26"/>
                <w:szCs w:val="26"/>
              </w:rPr>
              <w:pict w14:anchorId="26DB8776">
                <v:line id="Line 3" o:spid="_x0000_s1026" style="position:absolute;left:0;text-align:left;z-index:251650048;visibility:visible" from="71.4pt,3.9pt" to="139.7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"/>
              </w:pict>
            </w:r>
          </w:p>
        </w:tc>
        <w:tc>
          <w:tcPr>
            <w:tcW w:w="5670" w:type="dxa"/>
          </w:tcPr>
          <w:p w14:paraId="18E06283" w14:textId="421C6AF3" w:rsidR="006B2D1E" w:rsidRPr="004E1FAE" w:rsidRDefault="0053750C" w:rsidP="009F6F74">
            <w:pPr>
              <w:keepNext/>
              <w:spacing w:before="0"/>
              <w:ind w:left="-108" w:firstLine="0"/>
              <w:jc w:val="center"/>
              <w:rPr>
                <w:rFonts w:ascii="Times New Roman" w:hAnsi="Times New Roman"/>
                <w:b/>
                <w:bCs/>
                <w:sz w:val="26"/>
                <w:szCs w:val="26"/>
              </w:rPr>
            </w:pPr>
            <w:r>
              <w:rPr>
                <w:rFonts w:ascii="Times New Roman" w:hAnsi="Times New Roman"/>
                <w:b/>
                <w:noProof/>
              </w:rPr>
              <w:pict w14:anchorId="4B3DDB03">
                <v:shapetype id="_x0000_t202" coordsize="21600,21600" o:spt="202" path="m,l,21600r21600,l21600,xe">
                  <v:stroke joinstyle="miter"/>
                  <v:path gradientshapeok="t" o:connecttype="rect"/>
                </v:shapetype>
                <v:shape id="Text Box 4" o:spid="_x0000_s1028" type="#_x0000_t202" style="position:absolute;left:0;text-align:left;margin-left:64.05pt;margin-top:-45.2pt;width:3in;height:37.8pt;z-index:25165824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">
                  <v:textbox>
                    <w:txbxContent>
                      <w:p w14:paraId="74E8F315" w14:textId="77777777" w:rsidR="00F4253E" w:rsidRDefault="00F4253E" w:rsidP="00BB1D61">
                        <w:pPr>
                          <w:spacing w:before="0"/>
                          <w:ind w:right="-17" w:firstLine="0"/>
                          <w:jc w:val="center"/>
                          <w:rPr>
                            <w:rFonts w:ascii="Times New Roman" w:hAnsi="Times New Roman"/>
                            <w:sz w:val="22"/>
                            <w:szCs w:val="22"/>
                          </w:rPr>
                        </w:pPr>
                        <w:r>
                          <w:rPr>
                            <w:rFonts w:ascii="Times New Roman" w:hAnsi="Times New Roman"/>
                            <w:sz w:val="22"/>
                            <w:szCs w:val="22"/>
                          </w:rPr>
                          <w:t>Tài liệu gừi k</w:t>
                        </w:r>
                        <w:r w:rsidRPr="003E67EA">
                          <w:rPr>
                            <w:rFonts w:ascii="Times New Roman" w:hAnsi="Times New Roman"/>
                            <w:sz w:val="22"/>
                            <w:szCs w:val="22"/>
                          </w:rPr>
                          <w:t xml:space="preserve">èm </w:t>
                        </w:r>
                      </w:p>
                      <w:p w14:paraId="27C27573" w14:textId="2C844047" w:rsidR="00F4253E" w:rsidRPr="003E67EA" w:rsidRDefault="00F4253E" w:rsidP="00BB1D61">
                        <w:pPr>
                          <w:spacing w:before="0"/>
                          <w:ind w:right="-17" w:firstLine="0"/>
                          <w:jc w:val="center"/>
                          <w:rPr>
                            <w:rFonts w:ascii="Times New Roman" w:hAnsi="Times New Roman"/>
                            <w:sz w:val="22"/>
                            <w:szCs w:val="22"/>
                          </w:rPr>
                        </w:pPr>
                        <w:r w:rsidRPr="003E67EA">
                          <w:rPr>
                            <w:rFonts w:ascii="Times New Roman" w:hAnsi="Times New Roman"/>
                            <w:sz w:val="22"/>
                            <w:szCs w:val="22"/>
                          </w:rPr>
                          <w:t>Công văn số …. /BXD-PTĐT ngày</w:t>
                        </w:r>
                        <w:r w:rsidR="004C6022">
                          <w:rPr>
                            <w:rFonts w:ascii="Times New Roman" w:hAnsi="Times New Roman"/>
                            <w:sz w:val="22"/>
                            <w:szCs w:val="22"/>
                          </w:rPr>
                          <w:t xml:space="preserve"> </w:t>
                        </w:r>
                      </w:p>
                    </w:txbxContent>
                  </v:textbox>
                </v:shape>
              </w:pict>
            </w:r>
            <w:r w:rsidR="006B2D1E" w:rsidRPr="004E1FAE">
              <w:rPr>
                <w:rFonts w:ascii="Times New Roman" w:hAnsi="Times New Roman"/>
                <w:b/>
                <w:bCs/>
                <w:sz w:val="26"/>
                <w:szCs w:val="26"/>
              </w:rPr>
              <w:t>CỘNG HOÀ XÃ HỘI CHỦ NGHĨA VIỆT NAM</w:t>
            </w:r>
          </w:p>
          <w:p w14:paraId="732FF030" w14:textId="77777777" w:rsidR="006B2D1E" w:rsidRPr="004E1FAE" w:rsidRDefault="0053750C" w:rsidP="009F6F74">
            <w:pPr>
              <w:keepNext/>
              <w:spacing w:before="0"/>
              <w:ind w:left="-108" w:firstLine="0"/>
              <w:jc w:val="center"/>
              <w:rPr>
                <w:rFonts w:ascii="Times New Roman" w:hAnsi="Times New Roman"/>
                <w:i/>
                <w:iCs/>
                <w:sz w:val="26"/>
                <w:szCs w:val="26"/>
              </w:rPr>
            </w:pPr>
            <w:r>
              <w:rPr>
                <w:rFonts w:ascii="Times New Roman" w:hAnsi="Times New Roman"/>
                <w:noProof/>
                <w:sz w:val="26"/>
                <w:szCs w:val="26"/>
              </w:rPr>
              <w:pict w14:anchorId="4EE89235">
                <v:line id="Line 2" o:spid="_x0000_s1029" style="position:absolute;left:0;text-align:left;z-index:251653120;visibility:visible" from="59.2pt,17.25pt" to="215.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"/>
              </w:pict>
            </w:r>
            <w:r w:rsidR="006B2D1E" w:rsidRPr="004E1FAE">
              <w:rPr>
                <w:rFonts w:ascii="Times New Roman" w:hAnsi="Times New Roman"/>
                <w:b/>
                <w:bCs/>
                <w:sz w:val="26"/>
                <w:szCs w:val="26"/>
              </w:rPr>
              <w:t>Độc lập - Tự do - Hạnh phúc</w:t>
            </w:r>
          </w:p>
        </w:tc>
      </w:tr>
      <w:tr w:rsidR="004E1FAE" w:rsidRPr="004E1FAE" w14:paraId="5A6C4A97" w14:textId="77777777" w:rsidTr="00802E2E">
        <w:trPr>
          <w:trHeight w:val="636"/>
        </w:trPr>
        <w:tc>
          <w:tcPr>
            <w:tcW w:w="4253" w:type="dxa"/>
          </w:tcPr>
          <w:p w14:paraId="52C602A8" w14:textId="77777777" w:rsidR="00E829A9" w:rsidRPr="004E1FAE" w:rsidRDefault="00165DAD" w:rsidP="009F6F74">
            <w:pPr>
              <w:keepNext/>
              <w:spacing w:before="0"/>
              <w:ind w:right="0" w:firstLine="0"/>
              <w:jc w:val="center"/>
              <w:rPr>
                <w:rFonts w:ascii="Times New Roman" w:hAnsi="Times New Roman"/>
                <w:sz w:val="24"/>
                <w:szCs w:val="24"/>
              </w:rPr>
            </w:pPr>
            <w:r w:rsidRPr="004E1FAE">
              <w:rPr>
                <w:rFonts w:ascii="Times New Roman" w:hAnsi="Times New Roman"/>
                <w:sz w:val="24"/>
                <w:szCs w:val="24"/>
              </w:rPr>
              <w:t>Số ……./TTr-BXD</w:t>
            </w:r>
          </w:p>
          <w:p w14:paraId="3E91F829" w14:textId="77777777" w:rsidR="00802E2E" w:rsidRDefault="00165DAD" w:rsidP="009F6F74">
            <w:pPr>
              <w:keepNext/>
              <w:spacing w:before="0"/>
              <w:ind w:right="0" w:firstLine="0"/>
              <w:jc w:val="center"/>
              <w:rPr>
                <w:rFonts w:ascii="Times New Roman" w:hAnsi="Times New Roman"/>
                <w:sz w:val="24"/>
                <w:szCs w:val="24"/>
              </w:rPr>
            </w:pPr>
            <w:r w:rsidRPr="004E1FAE">
              <w:rPr>
                <w:rFonts w:ascii="Times New Roman" w:hAnsi="Times New Roman"/>
                <w:sz w:val="24"/>
                <w:szCs w:val="24"/>
              </w:rPr>
              <w:t xml:space="preserve">Về đề nghị xây dựng Nghị định </w:t>
            </w:r>
            <w:r w:rsidR="00802E2E">
              <w:rPr>
                <w:rFonts w:ascii="Times New Roman" w:hAnsi="Times New Roman"/>
                <w:sz w:val="24"/>
                <w:szCs w:val="24"/>
              </w:rPr>
              <w:t xml:space="preserve">về </w:t>
            </w:r>
          </w:p>
          <w:p w14:paraId="3A0EBD81" w14:textId="00EA256C" w:rsidR="00802E2E" w:rsidRDefault="00802E2E" w:rsidP="009F6F74">
            <w:pPr>
              <w:keepNext/>
              <w:spacing w:before="0"/>
              <w:ind w:right="0" w:firstLine="0"/>
              <w:jc w:val="center"/>
              <w:rPr>
                <w:rFonts w:ascii="Times New Roman" w:hAnsi="Times New Roman"/>
                <w:sz w:val="24"/>
                <w:szCs w:val="24"/>
              </w:rPr>
            </w:pPr>
            <w:r>
              <w:rPr>
                <w:rFonts w:ascii="Times New Roman" w:hAnsi="Times New Roman"/>
                <w:sz w:val="24"/>
                <w:szCs w:val="24"/>
              </w:rPr>
              <w:t xml:space="preserve">quản lý đầu tư phát triển đô thị (sửa đổi) </w:t>
            </w:r>
          </w:p>
          <w:p w14:paraId="47F95B01" w14:textId="0A9CDB33" w:rsidR="00165DAD" w:rsidRPr="004E1FAE" w:rsidRDefault="00802E2E" w:rsidP="00802E2E">
            <w:pPr>
              <w:keepNext/>
              <w:spacing w:before="0"/>
              <w:ind w:right="0" w:firstLine="0"/>
              <w:jc w:val="center"/>
              <w:rPr>
                <w:rFonts w:ascii="Times New Roman" w:hAnsi="Times New Roman"/>
                <w:sz w:val="24"/>
                <w:szCs w:val="24"/>
              </w:rPr>
            </w:pPr>
            <w:r>
              <w:rPr>
                <w:rFonts w:ascii="Times New Roman" w:hAnsi="Times New Roman"/>
                <w:sz w:val="24"/>
                <w:szCs w:val="24"/>
              </w:rPr>
              <w:t xml:space="preserve">để </w:t>
            </w:r>
            <w:r w:rsidR="00616F51" w:rsidRPr="004E1FAE">
              <w:rPr>
                <w:rFonts w:ascii="Times New Roman" w:hAnsi="Times New Roman"/>
                <w:sz w:val="24"/>
                <w:szCs w:val="24"/>
              </w:rPr>
              <w:t xml:space="preserve">thay thế </w:t>
            </w:r>
            <w:r w:rsidR="001B42F7" w:rsidRPr="004E1FAE">
              <w:rPr>
                <w:rFonts w:ascii="Times New Roman" w:hAnsi="Times New Roman"/>
                <w:sz w:val="24"/>
                <w:szCs w:val="24"/>
              </w:rPr>
              <w:t>Nghị định số 11/2013/NĐ-CP</w:t>
            </w:r>
          </w:p>
        </w:tc>
        <w:tc>
          <w:tcPr>
            <w:tcW w:w="5670" w:type="dxa"/>
          </w:tcPr>
          <w:p w14:paraId="4424FF8B" w14:textId="336C4C53" w:rsidR="006B2D1E" w:rsidRPr="004E1FAE" w:rsidRDefault="006B2D1E" w:rsidP="00074A09">
            <w:pPr>
              <w:keepNext/>
              <w:spacing w:before="0"/>
              <w:ind w:right="0" w:firstLine="0"/>
              <w:jc w:val="center"/>
              <w:rPr>
                <w:rFonts w:ascii="Times New Roman" w:hAnsi="Times New Roman"/>
                <w:sz w:val="24"/>
                <w:szCs w:val="24"/>
              </w:rPr>
            </w:pPr>
            <w:r w:rsidRPr="004E1FAE">
              <w:rPr>
                <w:rFonts w:ascii="Times New Roman" w:hAnsi="Times New Roman"/>
                <w:i/>
                <w:iCs/>
                <w:sz w:val="24"/>
                <w:szCs w:val="24"/>
              </w:rPr>
              <w:t>Hà Nội, ngày   tháng</w:t>
            </w:r>
            <w:r w:rsidR="00074A09">
              <w:rPr>
                <w:rFonts w:ascii="Times New Roman" w:hAnsi="Times New Roman"/>
                <w:i/>
                <w:iCs/>
                <w:sz w:val="24"/>
                <w:szCs w:val="24"/>
              </w:rPr>
              <w:t xml:space="preserve"> 8 </w:t>
            </w:r>
            <w:r w:rsidRPr="004E1FAE">
              <w:rPr>
                <w:rFonts w:ascii="Times New Roman" w:hAnsi="Times New Roman"/>
                <w:i/>
                <w:iCs/>
                <w:sz w:val="24"/>
                <w:szCs w:val="24"/>
              </w:rPr>
              <w:t xml:space="preserve">năm </w:t>
            </w:r>
            <w:r w:rsidR="00C830B1" w:rsidRPr="004E1FAE">
              <w:rPr>
                <w:rFonts w:ascii="Times New Roman" w:hAnsi="Times New Roman"/>
                <w:i/>
                <w:iCs/>
                <w:sz w:val="24"/>
                <w:szCs w:val="24"/>
              </w:rPr>
              <w:t>20</w:t>
            </w:r>
            <w:r w:rsidR="00616F51" w:rsidRPr="004E1FAE">
              <w:rPr>
                <w:rFonts w:ascii="Times New Roman" w:hAnsi="Times New Roman"/>
                <w:i/>
                <w:iCs/>
                <w:sz w:val="24"/>
                <w:szCs w:val="24"/>
              </w:rPr>
              <w:t>20</w:t>
            </w:r>
          </w:p>
        </w:tc>
      </w:tr>
    </w:tbl>
    <w:p w14:paraId="07766D8F" w14:textId="5C1238DD" w:rsidR="00BC08F2" w:rsidRPr="004E1FAE" w:rsidRDefault="00BC08F2" w:rsidP="009F6F74">
      <w:pPr>
        <w:keepNext/>
        <w:ind w:hanging="11"/>
        <w:jc w:val="center"/>
        <w:rPr>
          <w:rFonts w:ascii="Times New Roman" w:hAnsi="Times New Roman"/>
          <w:b/>
        </w:rPr>
      </w:pPr>
    </w:p>
    <w:p w14:paraId="6555AD3C" w14:textId="77777777" w:rsidR="00732D64" w:rsidRPr="004E1FAE" w:rsidRDefault="00165DAD" w:rsidP="009F6F74">
      <w:pPr>
        <w:keepNext/>
        <w:ind w:hanging="11"/>
        <w:jc w:val="center"/>
        <w:rPr>
          <w:rFonts w:ascii="Times New Roman" w:hAnsi="Times New Roman"/>
          <w:b/>
        </w:rPr>
      </w:pPr>
      <w:r w:rsidRPr="004E1FAE">
        <w:rPr>
          <w:rFonts w:ascii="Times New Roman" w:hAnsi="Times New Roman"/>
          <w:b/>
        </w:rPr>
        <w:t>TỜ TRÌNH</w:t>
      </w:r>
    </w:p>
    <w:p w14:paraId="08F6144E" w14:textId="35B35137" w:rsidR="009C5F5E" w:rsidRDefault="00A466DD" w:rsidP="009F6F74">
      <w:pPr>
        <w:keepNext/>
        <w:spacing w:before="0"/>
        <w:ind w:right="0" w:hanging="11"/>
        <w:jc w:val="center"/>
        <w:rPr>
          <w:rFonts w:ascii="Times New Roman" w:hAnsi="Times New Roman"/>
          <w:b/>
        </w:rPr>
      </w:pPr>
      <w:r w:rsidRPr="004E1FAE">
        <w:rPr>
          <w:rFonts w:ascii="Times New Roman" w:hAnsi="Times New Roman"/>
          <w:b/>
          <w:lang w:val="vi-VN"/>
        </w:rPr>
        <w:t xml:space="preserve">Về </w:t>
      </w:r>
      <w:r w:rsidR="00165DAD" w:rsidRPr="004E1FAE">
        <w:rPr>
          <w:rFonts w:ascii="Times New Roman" w:hAnsi="Times New Roman"/>
          <w:b/>
        </w:rPr>
        <w:t>đề nghị</w:t>
      </w:r>
      <w:r w:rsidR="005F731B">
        <w:rPr>
          <w:rFonts w:ascii="Times New Roman" w:hAnsi="Times New Roman"/>
          <w:b/>
        </w:rPr>
        <w:t xml:space="preserve"> </w:t>
      </w:r>
      <w:r w:rsidRPr="004E1FAE">
        <w:rPr>
          <w:rFonts w:ascii="Times New Roman" w:hAnsi="Times New Roman"/>
          <w:b/>
          <w:lang w:val="vi-VN"/>
        </w:rPr>
        <w:t>xây dựng Nghị định</w:t>
      </w:r>
      <w:r w:rsidR="009C5F5E">
        <w:rPr>
          <w:rFonts w:ascii="Times New Roman" w:hAnsi="Times New Roman"/>
          <w:b/>
        </w:rPr>
        <w:t xml:space="preserve"> về quản lý đầu tư phát triển đô thị (sửa đổi)</w:t>
      </w:r>
    </w:p>
    <w:p w14:paraId="18B098B4" w14:textId="38889640" w:rsidR="00165DAD" w:rsidRPr="004E1FAE" w:rsidRDefault="009C5F5E" w:rsidP="009F6F74">
      <w:pPr>
        <w:keepNext/>
        <w:spacing w:before="0"/>
        <w:ind w:right="0" w:hanging="11"/>
        <w:jc w:val="center"/>
        <w:rPr>
          <w:rFonts w:ascii="Times New Roman" w:hAnsi="Times New Roman"/>
          <w:b/>
        </w:rPr>
      </w:pPr>
      <w:proofErr w:type="gramStart"/>
      <w:r>
        <w:rPr>
          <w:rFonts w:ascii="Times New Roman" w:hAnsi="Times New Roman"/>
          <w:b/>
        </w:rPr>
        <w:t>để</w:t>
      </w:r>
      <w:proofErr w:type="gramEnd"/>
      <w:r w:rsidR="00A466DD" w:rsidRPr="004E1FAE">
        <w:rPr>
          <w:rFonts w:ascii="Times New Roman" w:hAnsi="Times New Roman"/>
          <w:b/>
          <w:lang w:val="vi-VN"/>
        </w:rPr>
        <w:t xml:space="preserve"> </w:t>
      </w:r>
      <w:r w:rsidR="00616F51" w:rsidRPr="004E1FAE">
        <w:rPr>
          <w:rFonts w:ascii="Times New Roman" w:hAnsi="Times New Roman"/>
          <w:b/>
        </w:rPr>
        <w:t>thay thế</w:t>
      </w:r>
      <w:r>
        <w:rPr>
          <w:rFonts w:ascii="Times New Roman" w:hAnsi="Times New Roman"/>
          <w:b/>
        </w:rPr>
        <w:t xml:space="preserve"> </w:t>
      </w:r>
      <w:r w:rsidR="001B42F7" w:rsidRPr="004E1FAE">
        <w:rPr>
          <w:rFonts w:ascii="Times New Roman" w:hAnsi="Times New Roman"/>
          <w:b/>
        </w:rPr>
        <w:t>Nghị định số 11/2013/NĐ-CP</w:t>
      </w:r>
      <w:r w:rsidR="00A466DD" w:rsidRPr="004E1FAE">
        <w:rPr>
          <w:rFonts w:ascii="Times New Roman" w:hAnsi="Times New Roman"/>
          <w:b/>
          <w:lang w:val="vi-VN"/>
        </w:rPr>
        <w:t xml:space="preserve"> ngày 14</w:t>
      </w:r>
      <w:r w:rsidR="00BE1A3B" w:rsidRPr="004E1FAE">
        <w:rPr>
          <w:rFonts w:ascii="Times New Roman" w:hAnsi="Times New Roman"/>
          <w:b/>
        </w:rPr>
        <w:t xml:space="preserve"> tháng </w:t>
      </w:r>
      <w:r w:rsidR="00A466DD" w:rsidRPr="004E1FAE">
        <w:rPr>
          <w:rFonts w:ascii="Times New Roman" w:hAnsi="Times New Roman"/>
          <w:b/>
          <w:lang w:val="vi-VN"/>
        </w:rPr>
        <w:t>01</w:t>
      </w:r>
      <w:r w:rsidR="00BE1A3B" w:rsidRPr="004E1FAE">
        <w:rPr>
          <w:rFonts w:ascii="Times New Roman" w:hAnsi="Times New Roman"/>
          <w:b/>
        </w:rPr>
        <w:t xml:space="preserve"> năm </w:t>
      </w:r>
      <w:r w:rsidR="00A466DD" w:rsidRPr="004E1FAE">
        <w:rPr>
          <w:rFonts w:ascii="Times New Roman" w:hAnsi="Times New Roman"/>
          <w:b/>
          <w:lang w:val="vi-VN"/>
        </w:rPr>
        <w:t>2013</w:t>
      </w:r>
    </w:p>
    <w:p w14:paraId="49DEE40B" w14:textId="77777777" w:rsidR="00CD1B08" w:rsidRPr="004E1FAE" w:rsidRDefault="00165DAD" w:rsidP="009F6F74">
      <w:pPr>
        <w:keepNext/>
        <w:spacing w:before="0"/>
        <w:ind w:right="0" w:hanging="11"/>
        <w:jc w:val="center"/>
        <w:rPr>
          <w:rFonts w:ascii="Times New Roman" w:hAnsi="Times New Roman"/>
          <w:b/>
          <w:lang w:val="vi-VN"/>
        </w:rPr>
      </w:pPr>
      <w:r w:rsidRPr="004E1FAE">
        <w:rPr>
          <w:rFonts w:ascii="Times New Roman" w:hAnsi="Times New Roman"/>
          <w:b/>
        </w:rPr>
        <w:t>của Chính phủ về Quản lý đầu tư phát triển đô thị</w:t>
      </w:r>
    </w:p>
    <w:p w14:paraId="06DF4BBF" w14:textId="77777777" w:rsidR="001B42F7" w:rsidRPr="004E1FAE" w:rsidRDefault="0053750C" w:rsidP="009F6F74">
      <w:pPr>
        <w:keepNext/>
        <w:spacing w:before="0"/>
        <w:ind w:right="0" w:hanging="11"/>
        <w:jc w:val="center"/>
        <w:rPr>
          <w:rFonts w:ascii="Times New Roman" w:hAnsi="Times New Roman"/>
          <w:lang w:val="vi-VN"/>
        </w:rPr>
      </w:pPr>
      <w:r>
        <w:rPr>
          <w:rFonts w:ascii="Times New Roman" w:hAnsi="Times New Roman"/>
          <w:noProof/>
          <w:sz w:val="26"/>
          <w:szCs w:val="26"/>
        </w:rPr>
        <w:pict w14:anchorId="1F07E12D">
          <v:line id="_x0000_s1027" style="position:absolute;left:0;text-align:left;z-index:251667456;visibility:visible" from="196.25pt,7.7pt" to="264.5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"/>
        </w:pict>
      </w:r>
    </w:p>
    <w:p w14:paraId="3F699862" w14:textId="77777777" w:rsidR="001C5F01" w:rsidRPr="004E1FAE" w:rsidRDefault="002D5B8B" w:rsidP="009F6F74">
      <w:pPr>
        <w:keepNext/>
        <w:ind w:right="0" w:hanging="11"/>
        <w:jc w:val="center"/>
        <w:rPr>
          <w:rFonts w:ascii="Times New Roman" w:hAnsi="Times New Roman"/>
        </w:rPr>
      </w:pPr>
      <w:r w:rsidRPr="004E1FAE">
        <w:rPr>
          <w:rFonts w:ascii="Times New Roman" w:hAnsi="Times New Roman"/>
          <w:lang w:val="vi-VN"/>
        </w:rPr>
        <w:t xml:space="preserve">Kính gửi: </w:t>
      </w:r>
      <w:r w:rsidR="00165DAD" w:rsidRPr="004E1FAE">
        <w:rPr>
          <w:rFonts w:ascii="Times New Roman" w:hAnsi="Times New Roman"/>
        </w:rPr>
        <w:t>Chính phủ</w:t>
      </w:r>
    </w:p>
    <w:p w14:paraId="5107B1B4" w14:textId="77777777" w:rsidR="00466BC5" w:rsidRPr="004E1FAE" w:rsidRDefault="00466BC5" w:rsidP="009F6F74">
      <w:pPr>
        <w:keepNext/>
        <w:spacing w:before="0"/>
        <w:ind w:hanging="11"/>
        <w:jc w:val="center"/>
        <w:rPr>
          <w:rFonts w:ascii="Times New Roman" w:hAnsi="Times New Roman"/>
          <w:lang w:val="vi-VN"/>
        </w:rPr>
      </w:pPr>
    </w:p>
    <w:p w14:paraId="2F3938E2" w14:textId="0330B77C" w:rsidR="00073BA7" w:rsidRPr="00C108DE" w:rsidRDefault="00073BA7" w:rsidP="00C0479A">
      <w:pPr>
        <w:keepNext/>
        <w:spacing w:before="80"/>
        <w:ind w:right="0"/>
        <w:rPr>
          <w:rFonts w:ascii="Times New Roman" w:hAnsi="Times New Roman"/>
          <w:lang w:val="vi-VN"/>
        </w:rPr>
      </w:pPr>
      <w:r w:rsidRPr="00C108DE">
        <w:rPr>
          <w:rFonts w:ascii="Times New Roman" w:hAnsi="Times New Roman"/>
          <w:lang w:val="vi-VN"/>
        </w:rPr>
        <w:t xml:space="preserve">Thực hiện </w:t>
      </w:r>
      <w:r w:rsidR="00DC1B7C" w:rsidRPr="00C108DE">
        <w:rPr>
          <w:rFonts w:ascii="Times New Roman" w:hAnsi="Times New Roman"/>
          <w:lang w:val="vi-VN"/>
        </w:rPr>
        <w:t xml:space="preserve">quy định của Luật Ban hành văn bản quy phạm pháp luật năm 2015 </w:t>
      </w:r>
      <w:r w:rsidR="0086759C" w:rsidRPr="00C108DE">
        <w:rPr>
          <w:rFonts w:ascii="Times New Roman" w:hAnsi="Times New Roman"/>
          <w:lang w:val="vi-VN"/>
        </w:rPr>
        <w:t>và Nghị định số 34/2016/NĐ-CP ngày 14</w:t>
      </w:r>
      <w:r w:rsidR="00CB4F2D" w:rsidRPr="00C108DE">
        <w:rPr>
          <w:rFonts w:ascii="Times New Roman" w:hAnsi="Times New Roman"/>
        </w:rPr>
        <w:t>/</w:t>
      </w:r>
      <w:r w:rsidR="0086759C" w:rsidRPr="00C108DE">
        <w:rPr>
          <w:rFonts w:ascii="Times New Roman" w:hAnsi="Times New Roman"/>
          <w:lang w:val="vi-VN"/>
        </w:rPr>
        <w:t>5</w:t>
      </w:r>
      <w:r w:rsidR="00CB4F2D" w:rsidRPr="00C108DE">
        <w:rPr>
          <w:rFonts w:ascii="Times New Roman" w:hAnsi="Times New Roman"/>
        </w:rPr>
        <w:t>/</w:t>
      </w:r>
      <w:r w:rsidR="0086759C" w:rsidRPr="00C108DE">
        <w:rPr>
          <w:rFonts w:ascii="Times New Roman" w:hAnsi="Times New Roman"/>
          <w:lang w:val="vi-VN"/>
        </w:rPr>
        <w:t>2016 của Chính phủ quy định chi tiết một số đ</w:t>
      </w:r>
      <w:r w:rsidR="001073CF" w:rsidRPr="00C108DE">
        <w:rPr>
          <w:rFonts w:ascii="Times New Roman" w:hAnsi="Times New Roman"/>
          <w:lang w:val="vi-VN"/>
        </w:rPr>
        <w:t xml:space="preserve">iều và biện pháp thi hành Luật </w:t>
      </w:r>
      <w:r w:rsidR="001073CF" w:rsidRPr="00C108DE">
        <w:rPr>
          <w:rFonts w:ascii="Times New Roman" w:hAnsi="Times New Roman"/>
        </w:rPr>
        <w:t>B</w:t>
      </w:r>
      <w:r w:rsidR="0086759C" w:rsidRPr="00C108DE">
        <w:rPr>
          <w:rFonts w:ascii="Times New Roman" w:hAnsi="Times New Roman"/>
          <w:lang w:val="vi-VN"/>
        </w:rPr>
        <w:t>an hành văn bản quy phạm pháp luật</w:t>
      </w:r>
      <w:r w:rsidR="0086759C" w:rsidRPr="00C108DE">
        <w:rPr>
          <w:rFonts w:ascii="Times New Roman" w:hAnsi="Times New Roman"/>
        </w:rPr>
        <w:t>;</w:t>
      </w:r>
      <w:r w:rsidR="001073CF" w:rsidRPr="00C108DE">
        <w:rPr>
          <w:rFonts w:ascii="Times New Roman" w:hAnsi="Times New Roman"/>
        </w:rPr>
        <w:t xml:space="preserve"> </w:t>
      </w:r>
      <w:r w:rsidR="00EA222E" w:rsidRPr="00C108DE">
        <w:rPr>
          <w:rFonts w:ascii="Times New Roman" w:hAnsi="Times New Roman"/>
        </w:rPr>
        <w:t>căn cứ q</w:t>
      </w:r>
      <w:r w:rsidR="00ED0251" w:rsidRPr="00C108DE">
        <w:rPr>
          <w:rFonts w:ascii="Times New Roman" w:hAnsi="Times New Roman"/>
        </w:rPr>
        <w:t xml:space="preserve">uyết định số 1398/QĐ-TTg ngày 16/10/2019 của Thủ tướng Chính phủ quyết định ban hành Kế hoạch thực hiện Nghị quyết số 83/2019/QH14 ngày 14/6/2019 của Quốc hội về hoạt động chất vấn tại kỳ họp thứ 7, Quốc hội khóa XIV đối với lĩnh vực xây dựng, </w:t>
      </w:r>
      <w:r w:rsidR="00DC1B7C" w:rsidRPr="00C108DE">
        <w:rPr>
          <w:rFonts w:ascii="Times New Roman" w:hAnsi="Times New Roman"/>
          <w:lang w:val="vi-VN"/>
        </w:rPr>
        <w:t>Bộ Xây dựng kính trình Chính phủ đề nghị xây dựng Nghị định</w:t>
      </w:r>
      <w:r w:rsidR="006D5D0E">
        <w:rPr>
          <w:rFonts w:ascii="Times New Roman" w:hAnsi="Times New Roman"/>
        </w:rPr>
        <w:t xml:space="preserve"> về quản lý đầu tư phát triển đô thị (sửa đổi) để </w:t>
      </w:r>
      <w:r w:rsidR="004A47BA" w:rsidRPr="00C108DE">
        <w:rPr>
          <w:rFonts w:ascii="Times New Roman" w:hAnsi="Times New Roman"/>
        </w:rPr>
        <w:t xml:space="preserve">thay thế </w:t>
      </w:r>
      <w:r w:rsidR="001B42F7" w:rsidRPr="00C108DE">
        <w:rPr>
          <w:rFonts w:ascii="Times New Roman" w:hAnsi="Times New Roman"/>
          <w:lang w:val="vi-VN"/>
        </w:rPr>
        <w:t xml:space="preserve">Nghị định số 11/2013/NĐ-CP </w:t>
      </w:r>
      <w:r w:rsidRPr="00C108DE">
        <w:rPr>
          <w:rFonts w:ascii="Times New Roman" w:hAnsi="Times New Roman"/>
          <w:lang w:val="vi-VN"/>
        </w:rPr>
        <w:t>ngày 14</w:t>
      </w:r>
      <w:r w:rsidR="00CB4F2D" w:rsidRPr="00C108DE">
        <w:rPr>
          <w:rFonts w:ascii="Times New Roman" w:hAnsi="Times New Roman"/>
        </w:rPr>
        <w:t>/</w:t>
      </w:r>
      <w:r w:rsidRPr="00C108DE">
        <w:rPr>
          <w:rFonts w:ascii="Times New Roman" w:hAnsi="Times New Roman"/>
          <w:lang w:val="vi-VN"/>
        </w:rPr>
        <w:t>01</w:t>
      </w:r>
      <w:r w:rsidR="00CB4F2D" w:rsidRPr="00C108DE">
        <w:rPr>
          <w:rFonts w:ascii="Times New Roman" w:hAnsi="Times New Roman"/>
        </w:rPr>
        <w:t>/</w:t>
      </w:r>
      <w:r w:rsidRPr="00C108DE">
        <w:rPr>
          <w:rFonts w:ascii="Times New Roman" w:hAnsi="Times New Roman"/>
          <w:lang w:val="vi-VN"/>
        </w:rPr>
        <w:t xml:space="preserve">2013 của Chính phủ về Quản lý đầu tư </w:t>
      </w:r>
      <w:r w:rsidR="00CD1B08" w:rsidRPr="00C108DE">
        <w:rPr>
          <w:rFonts w:ascii="Times New Roman" w:hAnsi="Times New Roman"/>
          <w:lang w:val="vi-VN"/>
        </w:rPr>
        <w:t>p</w:t>
      </w:r>
      <w:r w:rsidRPr="00C108DE">
        <w:rPr>
          <w:rFonts w:ascii="Times New Roman" w:hAnsi="Times New Roman"/>
          <w:lang w:val="vi-VN"/>
        </w:rPr>
        <w:t>hát triển đô thị</w:t>
      </w:r>
      <w:r w:rsidR="001B42F7" w:rsidRPr="00C108DE">
        <w:rPr>
          <w:rFonts w:ascii="Times New Roman" w:hAnsi="Times New Roman"/>
          <w:lang w:val="vi-VN"/>
        </w:rPr>
        <w:t>, cụ thể</w:t>
      </w:r>
      <w:r w:rsidRPr="00C108DE">
        <w:rPr>
          <w:rFonts w:ascii="Times New Roman" w:hAnsi="Times New Roman"/>
          <w:lang w:val="vi-VN"/>
        </w:rPr>
        <w:t xml:space="preserve"> như sau:</w:t>
      </w:r>
    </w:p>
    <w:p w14:paraId="4147FE8F" w14:textId="77777777" w:rsidR="003B5678" w:rsidRPr="00C108DE" w:rsidRDefault="003B5678" w:rsidP="00C0479A">
      <w:pPr>
        <w:keepNext/>
        <w:tabs>
          <w:tab w:val="left" w:pos="851"/>
        </w:tabs>
        <w:spacing w:before="80"/>
        <w:ind w:right="0"/>
        <w:rPr>
          <w:rFonts w:ascii="Times New Roman" w:hAnsi="Times New Roman"/>
          <w:b/>
          <w:spacing w:val="-4"/>
          <w:lang w:val="vi-VN"/>
        </w:rPr>
      </w:pPr>
      <w:r w:rsidRPr="00C108DE">
        <w:rPr>
          <w:rFonts w:ascii="Times New Roman" w:hAnsi="Times New Roman"/>
          <w:b/>
        </w:rPr>
        <w:t>I. S</w:t>
      </w:r>
      <w:r w:rsidR="00706C83" w:rsidRPr="00C108DE">
        <w:rPr>
          <w:rFonts w:ascii="Times New Roman" w:hAnsi="Times New Roman"/>
          <w:b/>
        </w:rPr>
        <w:t xml:space="preserve">Ự CẦN THIẾT </w:t>
      </w:r>
      <w:r w:rsidR="0086759C" w:rsidRPr="00C108DE">
        <w:rPr>
          <w:rFonts w:ascii="Times New Roman" w:hAnsi="Times New Roman"/>
          <w:b/>
        </w:rPr>
        <w:t>BAN HÀNH</w:t>
      </w:r>
      <w:r w:rsidR="00CB4F2D" w:rsidRPr="00C108DE">
        <w:rPr>
          <w:rFonts w:ascii="Times New Roman" w:hAnsi="Times New Roman"/>
          <w:b/>
        </w:rPr>
        <w:t xml:space="preserve"> NGHỊ ĐỊNH</w:t>
      </w:r>
    </w:p>
    <w:p w14:paraId="01FD803B" w14:textId="1D2C5871" w:rsidR="00EA222E" w:rsidRPr="00C108DE" w:rsidRDefault="00EA222E" w:rsidP="00C0479A">
      <w:pPr>
        <w:keepNext/>
        <w:spacing w:before="80"/>
        <w:ind w:right="0"/>
        <w:rPr>
          <w:rFonts w:ascii="Times New Roman" w:hAnsi="Times New Roman"/>
        </w:rPr>
      </w:pPr>
      <w:r w:rsidRPr="00C108DE">
        <w:rPr>
          <w:rFonts w:ascii="Times New Roman" w:hAnsi="Times New Roman"/>
        </w:rPr>
        <w:t xml:space="preserve">Ngày 14/01/2013, Chính phủ đã ban hành Nghị định số 11/2013/NĐ-CP về quản lý đầu tư phát triển đô thị. </w:t>
      </w:r>
      <w:r w:rsidR="001073CF" w:rsidRPr="00C108DE">
        <w:rPr>
          <w:rFonts w:ascii="Times New Roman" w:hAnsi="Times New Roman"/>
        </w:rPr>
        <w:t xml:space="preserve">Đây là </w:t>
      </w:r>
      <w:r w:rsidRPr="00C108DE">
        <w:rPr>
          <w:rFonts w:ascii="Times New Roman" w:hAnsi="Times New Roman"/>
        </w:rPr>
        <w:t>Nghị định điều chỉnh một cách toàn diện các hoạt động đầu tư phát triển đô thị với quan điểm, tư tưởng đổi mới căn bản là: phát triển đô thị phải theo quy hoạch và phải có kế hoạch, được kiểm soát thống nhất từ Trung ương đến địa phương, khắc phục những tồn tại trong phát triển thiếu trọng tâm</w:t>
      </w:r>
      <w:r w:rsidR="004C4A08" w:rsidRPr="00C108DE">
        <w:rPr>
          <w:rFonts w:ascii="Times New Roman" w:hAnsi="Times New Roman"/>
        </w:rPr>
        <w:t>,</w:t>
      </w:r>
      <w:r w:rsidRPr="00C108DE">
        <w:rPr>
          <w:rFonts w:ascii="Times New Roman" w:hAnsi="Times New Roman"/>
        </w:rPr>
        <w:t xml:space="preserve"> trọng điểm, thiếu cơ chế kiểm soát dẫn đến phát triển thiếu đồng bộ giữa mở rộng không gian và chất lượng cuộc sống của dân cư đô thị, lãng phí tài nguyên đất đai và nguồn lực của xã hội. Để hướng dẫn thực hiện Nghị định số 11/2013/NĐ-CP, Bộ Xây dựng đã ban hành Thông tư số 12/2014/TT-BXD ngày 25/8/2014 hướng dẫn lập, thẩm định và phê duyệt Chương trình phát triển đô thị; phối hợp với Bộ Nội vụ ban hành Thông tư liên tịch số 20/2013/TTLT-BXD-BNV ngày 21/11/2013 của Bộ</w:t>
      </w:r>
      <w:r w:rsidR="00D4069B">
        <w:rPr>
          <w:rFonts w:ascii="Times New Roman" w:hAnsi="Times New Roman"/>
        </w:rPr>
        <w:t xml:space="preserve"> trưởng Bộ</w:t>
      </w:r>
      <w:r w:rsidRPr="00C108DE">
        <w:rPr>
          <w:rFonts w:ascii="Times New Roman" w:hAnsi="Times New Roman"/>
        </w:rPr>
        <w:t xml:space="preserve"> Xây dựng và Bộ</w:t>
      </w:r>
      <w:r w:rsidR="00D4069B">
        <w:rPr>
          <w:rFonts w:ascii="Times New Roman" w:hAnsi="Times New Roman"/>
        </w:rPr>
        <w:t xml:space="preserve"> trưởng Bộ</w:t>
      </w:r>
      <w:r w:rsidRPr="00C108DE">
        <w:rPr>
          <w:rFonts w:ascii="Times New Roman" w:hAnsi="Times New Roman"/>
        </w:rPr>
        <w:t xml:space="preserve"> Nội vụ hướng dẫn một số nội dung của Nghị định số 11/2013/NĐ-CP.</w:t>
      </w:r>
    </w:p>
    <w:p w14:paraId="752D0776" w14:textId="77777777" w:rsidR="00EA222E" w:rsidRPr="00C108DE" w:rsidRDefault="00EA222E" w:rsidP="00C0479A">
      <w:pPr>
        <w:keepNext/>
        <w:spacing w:before="80"/>
        <w:ind w:right="0"/>
        <w:rPr>
          <w:rFonts w:ascii="Times New Roman" w:hAnsi="Times New Roman"/>
        </w:rPr>
      </w:pPr>
      <w:r w:rsidRPr="00C108DE">
        <w:rPr>
          <w:rFonts w:ascii="Times New Roman" w:hAnsi="Times New Roman"/>
        </w:rPr>
        <w:t>Nghị định số 11/2013/NĐ-CP đã bổ sung, hoàn thiện hệ thống quy định pháp lý về đầu tư xây dựng phát triển đô thị trên cả nước, góp phần thúc đẩy quá trình đô thị hóa và phát triển đô thị toàn quốc đạt được nhiều kết quả quan trọng:</w:t>
      </w:r>
    </w:p>
    <w:p w14:paraId="5B842444" w14:textId="77777777" w:rsidR="00EA222E" w:rsidRPr="00C108DE" w:rsidRDefault="00EA222E" w:rsidP="00C0479A">
      <w:pPr>
        <w:keepNext/>
        <w:spacing w:before="80"/>
        <w:ind w:right="0"/>
        <w:rPr>
          <w:rFonts w:ascii="Times New Roman" w:hAnsi="Times New Roman"/>
        </w:rPr>
      </w:pPr>
      <w:bookmarkStart w:id="0" w:name="_Hlk45480974"/>
      <w:r w:rsidRPr="00C108DE">
        <w:rPr>
          <w:rFonts w:ascii="Times New Roman" w:hAnsi="Times New Roman"/>
        </w:rPr>
        <w:lastRenderedPageBreak/>
        <w:t>(i) Hệ thống đô thị quốc gia đã không ngừng phát triển về số lượng và chất lượng</w:t>
      </w:r>
      <w:r w:rsidRPr="00C108DE">
        <w:rPr>
          <w:rFonts w:ascii="Times New Roman" w:hAnsi="Times New Roman"/>
          <w:vertAlign w:val="superscript"/>
        </w:rPr>
        <w:footnoteReference w:id="1"/>
      </w:r>
      <w:r w:rsidRPr="00C108DE">
        <w:rPr>
          <w:rFonts w:ascii="Times New Roman" w:hAnsi="Times New Roman"/>
        </w:rPr>
        <w:t>. Bước đầu đã hình thành mạng lưới đô thị được kết nối, phát triển theo kế hoạch, không dàn trải.</w:t>
      </w:r>
    </w:p>
    <w:p w14:paraId="777032EB" w14:textId="77777777" w:rsidR="00EA222E" w:rsidRPr="00C108DE" w:rsidRDefault="00EA222E" w:rsidP="00C0479A">
      <w:pPr>
        <w:keepNext/>
        <w:spacing w:before="80"/>
        <w:ind w:right="0"/>
        <w:rPr>
          <w:rFonts w:ascii="Times New Roman" w:hAnsi="Times New Roman"/>
        </w:rPr>
      </w:pPr>
      <w:r w:rsidRPr="00C108DE">
        <w:rPr>
          <w:rFonts w:ascii="Times New Roman" w:hAnsi="Times New Roman"/>
        </w:rPr>
        <w:t>(ii) Chất lượng đô thị đã tăng trưởng đáng kể với sự đầu tư hệ thống hạ tầng kỹ thuật và hạ tầng xã hội</w:t>
      </w:r>
      <w:r w:rsidR="00C72533" w:rsidRPr="00C108DE">
        <w:rPr>
          <w:rFonts w:ascii="Times New Roman" w:hAnsi="Times New Roman"/>
        </w:rPr>
        <w:t>,</w:t>
      </w:r>
      <w:r w:rsidRPr="00C108DE">
        <w:rPr>
          <w:rFonts w:ascii="Times New Roman" w:hAnsi="Times New Roman"/>
        </w:rPr>
        <w:t xml:space="preserve"> kể cả</w:t>
      </w:r>
      <w:r w:rsidR="00C72533" w:rsidRPr="00C108DE">
        <w:rPr>
          <w:rFonts w:ascii="Times New Roman" w:hAnsi="Times New Roman"/>
        </w:rPr>
        <w:t xml:space="preserve"> những</w:t>
      </w:r>
      <w:r w:rsidRPr="00C108DE">
        <w:rPr>
          <w:rFonts w:ascii="Times New Roman" w:hAnsi="Times New Roman"/>
        </w:rPr>
        <w:t xml:space="preserve"> khu vực nông thôn </w:t>
      </w:r>
      <w:r w:rsidR="001073CF" w:rsidRPr="00C108DE">
        <w:rPr>
          <w:rFonts w:ascii="Times New Roman" w:hAnsi="Times New Roman"/>
        </w:rPr>
        <w:t xml:space="preserve">cũng </w:t>
      </w:r>
      <w:r w:rsidRPr="00C108DE">
        <w:rPr>
          <w:rFonts w:ascii="Times New Roman" w:hAnsi="Times New Roman"/>
        </w:rPr>
        <w:t xml:space="preserve">được quan tâm đầu tư xây dựng theo hướng đồng bộ, hiện đại. Tỷ lệ dân đô thị được cung cấp nước sạch tăng từ 76% (năm 2010) lên 86%; tỷ lệ chất thải rắn sinh hoạt được thu gom và xử lý đạt 87,5%; 100% các tuyến đường chính, 90% các tuyến đường nhánh và trên 65% các đường ngõ xóm đã được chiếu sáng. </w:t>
      </w:r>
    </w:p>
    <w:p w14:paraId="265E68FE" w14:textId="77777777" w:rsidR="00EA222E" w:rsidRPr="00C108DE" w:rsidRDefault="00F16880" w:rsidP="00C0479A">
      <w:pPr>
        <w:keepNext/>
        <w:spacing w:before="80"/>
        <w:ind w:right="0"/>
        <w:rPr>
          <w:rFonts w:ascii="Times New Roman" w:hAnsi="Times New Roman"/>
        </w:rPr>
      </w:pPr>
      <w:r w:rsidRPr="00C108DE">
        <w:rPr>
          <w:rFonts w:ascii="Times New Roman" w:hAnsi="Times New Roman"/>
        </w:rPr>
        <w:t>(iii)</w:t>
      </w:r>
      <w:r w:rsidR="00EA222E" w:rsidRPr="00C108DE">
        <w:rPr>
          <w:rFonts w:ascii="Times New Roman" w:hAnsi="Times New Roman"/>
        </w:rPr>
        <w:t xml:space="preserve"> Các đô thị phát huy vai trò là trung tâm kinh tế, chính trị, văn hóa, giáo dục, y tế, sáng tạo, văn hóa nghệ thuật, phát huy giá trị di sản, du lịch… là động lực quan trọng phát triển kinh tế xã hội của các vùng miền và cả nước. Tăng trưởng ở các đô thị trực thuộc Trung ương và một số đô thị tỉnh lỵ đã góp phần tăng nhu cầu lao động, việc làm, giải quyết lao động dôi dư từ khu vực nông thôn.</w:t>
      </w:r>
    </w:p>
    <w:p w14:paraId="0EEEA96D" w14:textId="2EBC6458" w:rsidR="00EA222E" w:rsidRPr="00C108DE" w:rsidRDefault="00EA222E" w:rsidP="00C0479A">
      <w:pPr>
        <w:keepNext/>
        <w:spacing w:before="80"/>
        <w:ind w:right="0"/>
        <w:rPr>
          <w:rFonts w:ascii="Times New Roman" w:hAnsi="Times New Roman"/>
        </w:rPr>
      </w:pPr>
      <w:r w:rsidRPr="00C108DE">
        <w:rPr>
          <w:rFonts w:ascii="Times New Roman" w:hAnsi="Times New Roman"/>
        </w:rPr>
        <w:t>(iv) Các dự án đầu tư xây dựng đô thị tăng nhanh cả về số lượng dự án cũng như phân bổ lan tỏa ở nhiều địa phương, kể cả ở các khu vực trung du, miền núi. Năm 2011 cả nước mới có khoảng 635 dự án có quy mô trên 20 ha trên tổng số 2500 dự án nhà ở, khu đô thị thì đến năm 2018 đã có 284 dự án có quy mô trên 50 ha trên tổng số 4438 dự án nhà ở, khu đô thị, tổng diện tích sử dụng đất các dự án lên đến 110 nghìn ha với tổng vốn đầu tư hơn 4,8 triệu tỷ đồng. Theo nghiên cứu của Ngân hàng Thế giới, 1 đồng đầu tư bất động sản kéo theo 3 đồng đầu tư các ngành kinh tế khác.</w:t>
      </w:r>
      <w:r w:rsidR="00CA5725">
        <w:rPr>
          <w:rFonts w:ascii="Times New Roman" w:hAnsi="Times New Roman"/>
        </w:rPr>
        <w:t xml:space="preserve"> Một số khu đô thị đã được áp dụng các mô hình tiến bộ như khu đô thị sinh thái, khu đô thị thông minh.</w:t>
      </w:r>
      <w:bookmarkEnd w:id="0"/>
      <w:r w:rsidRPr="00C108DE">
        <w:rPr>
          <w:rFonts w:ascii="Times New Roman" w:hAnsi="Times New Roman"/>
        </w:rPr>
        <w:t xml:space="preserve"> </w:t>
      </w:r>
    </w:p>
    <w:p w14:paraId="74E66335" w14:textId="60C1235A" w:rsidR="00C76DB5" w:rsidRPr="00C108DE" w:rsidRDefault="00C76DB5" w:rsidP="00C0479A">
      <w:pPr>
        <w:keepNext/>
        <w:spacing w:before="80"/>
        <w:ind w:right="0"/>
        <w:rPr>
          <w:rFonts w:ascii="Times New Roman" w:hAnsi="Times New Roman"/>
        </w:rPr>
      </w:pPr>
      <w:r w:rsidRPr="00C108DE">
        <w:rPr>
          <w:rFonts w:ascii="Times New Roman" w:hAnsi="Times New Roman"/>
        </w:rPr>
        <w:t xml:space="preserve">Nhìn chung, sau hơn 07 năm triển khai thực hiện, Nghị định </w:t>
      </w:r>
      <w:r w:rsidR="004C4A08" w:rsidRPr="00C108DE">
        <w:rPr>
          <w:rFonts w:ascii="Times New Roman" w:hAnsi="Times New Roman"/>
        </w:rPr>
        <w:t xml:space="preserve">số 11/2013/NĐ-CP </w:t>
      </w:r>
      <w:r w:rsidRPr="00C108DE">
        <w:rPr>
          <w:rFonts w:ascii="Times New Roman" w:hAnsi="Times New Roman"/>
        </w:rPr>
        <w:t xml:space="preserve">đã </w:t>
      </w:r>
      <w:r w:rsidR="004C4A08" w:rsidRPr="00C108DE">
        <w:rPr>
          <w:rFonts w:ascii="Times New Roman" w:hAnsi="Times New Roman"/>
        </w:rPr>
        <w:t xml:space="preserve">từng bước </w:t>
      </w:r>
      <w:r w:rsidRPr="00C108DE">
        <w:rPr>
          <w:rFonts w:ascii="Times New Roman" w:hAnsi="Times New Roman"/>
        </w:rPr>
        <w:t>thúc đẩy các hoạt động đầu tư phát triển đô thị trên cả nước theo quy hoạch và</w:t>
      </w:r>
      <w:r w:rsidR="008563EE">
        <w:rPr>
          <w:rFonts w:ascii="Times New Roman" w:hAnsi="Times New Roman"/>
        </w:rPr>
        <w:t xml:space="preserve"> có</w:t>
      </w:r>
      <w:r w:rsidRPr="00C108DE">
        <w:rPr>
          <w:rFonts w:ascii="Times New Roman" w:hAnsi="Times New Roman"/>
        </w:rPr>
        <w:t xml:space="preserve"> kế hoạch, có nề</w:t>
      </w:r>
      <w:r w:rsidR="004C4A08" w:rsidRPr="00C108DE">
        <w:rPr>
          <w:rFonts w:ascii="Times New Roman" w:hAnsi="Times New Roman"/>
        </w:rPr>
        <w:t>n</w:t>
      </w:r>
      <w:r w:rsidRPr="00C108DE">
        <w:rPr>
          <w:rFonts w:ascii="Times New Roman" w:hAnsi="Times New Roman"/>
        </w:rPr>
        <w:t xml:space="preserve"> nếp và tạo </w:t>
      </w:r>
      <w:r w:rsidR="004C4A08" w:rsidRPr="00C108DE">
        <w:rPr>
          <w:rFonts w:ascii="Times New Roman" w:hAnsi="Times New Roman"/>
        </w:rPr>
        <w:t xml:space="preserve">sự </w:t>
      </w:r>
      <w:r w:rsidRPr="00C108DE">
        <w:rPr>
          <w:rFonts w:ascii="Times New Roman" w:hAnsi="Times New Roman"/>
        </w:rPr>
        <w:t>chuyển biến rõ nét trong công tác quản lý đầu tư phát triển đô thị, có sự kiểm soát thống nhất từ Trung ương đến địa phương.</w:t>
      </w:r>
      <w:r w:rsidR="008563EE">
        <w:rPr>
          <w:rFonts w:ascii="Times New Roman" w:hAnsi="Times New Roman"/>
        </w:rPr>
        <w:t xml:space="preserve"> </w:t>
      </w:r>
      <w:r w:rsidR="0006324C" w:rsidRPr="00C108DE">
        <w:rPr>
          <w:rFonts w:ascii="Times New Roman" w:hAnsi="Times New Roman"/>
        </w:rPr>
        <w:t>T</w:t>
      </w:r>
      <w:r w:rsidRPr="00C108DE">
        <w:rPr>
          <w:rFonts w:ascii="Times New Roman" w:hAnsi="Times New Roman"/>
        </w:rPr>
        <w:t xml:space="preserve">ình trạng phát triển đô thị </w:t>
      </w:r>
      <w:proofErr w:type="gramStart"/>
      <w:r w:rsidRPr="00C108DE">
        <w:rPr>
          <w:rFonts w:ascii="Times New Roman" w:hAnsi="Times New Roman"/>
        </w:rPr>
        <w:t>theo</w:t>
      </w:r>
      <w:proofErr w:type="gramEnd"/>
      <w:r w:rsidRPr="00C108DE">
        <w:rPr>
          <w:rFonts w:ascii="Times New Roman" w:hAnsi="Times New Roman"/>
        </w:rPr>
        <w:t xml:space="preserve"> dự án tràn lan, tự phát, không theo quy hoạch, kế hoạch phổ biến trước đó đã được hạn chế, khắc phục.</w:t>
      </w:r>
    </w:p>
    <w:p w14:paraId="4578D354" w14:textId="77777777" w:rsidR="007975A5" w:rsidRPr="00C108DE" w:rsidRDefault="004C4A08" w:rsidP="00C0479A">
      <w:pPr>
        <w:keepNext/>
        <w:spacing w:before="80"/>
        <w:ind w:right="0"/>
        <w:rPr>
          <w:rFonts w:ascii="Times New Roman" w:hAnsi="Times New Roman"/>
        </w:rPr>
      </w:pPr>
      <w:r w:rsidRPr="00C108DE">
        <w:rPr>
          <w:rFonts w:ascii="Times New Roman" w:hAnsi="Times New Roman"/>
        </w:rPr>
        <w:t>Tuy nhiên, b</w:t>
      </w:r>
      <w:r w:rsidR="007975A5" w:rsidRPr="00C108DE">
        <w:rPr>
          <w:rFonts w:ascii="Times New Roman" w:hAnsi="Times New Roman"/>
        </w:rPr>
        <w:t>ên cạ</w:t>
      </w:r>
      <w:r w:rsidR="00F80136" w:rsidRPr="00C108DE">
        <w:rPr>
          <w:rFonts w:ascii="Times New Roman" w:hAnsi="Times New Roman"/>
        </w:rPr>
        <w:t>nh những kết quả đã đạt được</w:t>
      </w:r>
      <w:r w:rsidRPr="00C108DE">
        <w:rPr>
          <w:rFonts w:ascii="Times New Roman" w:hAnsi="Times New Roman"/>
        </w:rPr>
        <w:t xml:space="preserve"> nêu trên</w:t>
      </w:r>
      <w:r w:rsidR="00F80136" w:rsidRPr="00C108DE">
        <w:rPr>
          <w:rFonts w:ascii="Times New Roman" w:hAnsi="Times New Roman"/>
        </w:rPr>
        <w:t>,</w:t>
      </w:r>
      <w:r w:rsidR="007975A5" w:rsidRPr="00C108DE">
        <w:rPr>
          <w:rFonts w:ascii="Times New Roman" w:hAnsi="Times New Roman"/>
        </w:rPr>
        <w:t xml:space="preserve"> </w:t>
      </w:r>
      <w:r w:rsidRPr="00C108DE">
        <w:rPr>
          <w:rFonts w:ascii="Times New Roman" w:hAnsi="Times New Roman"/>
        </w:rPr>
        <w:t xml:space="preserve">từ </w:t>
      </w:r>
      <w:r w:rsidR="007975A5" w:rsidRPr="00C108DE">
        <w:rPr>
          <w:rFonts w:ascii="Times New Roman" w:hAnsi="Times New Roman"/>
        </w:rPr>
        <w:t xml:space="preserve">thực tiễn thi hành Nghị định số 11/2013/NĐ-CP đã </w:t>
      </w:r>
      <w:r w:rsidR="00694D83" w:rsidRPr="00C108DE">
        <w:rPr>
          <w:rFonts w:ascii="Times New Roman" w:hAnsi="Times New Roman"/>
        </w:rPr>
        <w:t>bộ</w:t>
      </w:r>
      <w:r w:rsidR="00F80136" w:rsidRPr="00C108DE">
        <w:rPr>
          <w:rFonts w:ascii="Times New Roman" w:hAnsi="Times New Roman"/>
        </w:rPr>
        <w:t>c</w:t>
      </w:r>
      <w:r w:rsidR="00694D83" w:rsidRPr="00C108DE">
        <w:rPr>
          <w:rFonts w:ascii="Times New Roman" w:hAnsi="Times New Roman"/>
        </w:rPr>
        <w:t xml:space="preserve"> lộ </w:t>
      </w:r>
      <w:r w:rsidR="007975A5" w:rsidRPr="00C108DE">
        <w:rPr>
          <w:rFonts w:ascii="Times New Roman" w:hAnsi="Times New Roman"/>
        </w:rPr>
        <w:t xml:space="preserve">một số </w:t>
      </w:r>
      <w:r w:rsidR="005A3E62" w:rsidRPr="00C108DE">
        <w:rPr>
          <w:rFonts w:ascii="Times New Roman" w:hAnsi="Times New Roman"/>
        </w:rPr>
        <w:t>vướng mắc, bất cập</w:t>
      </w:r>
      <w:r w:rsidRPr="00C108DE">
        <w:rPr>
          <w:rFonts w:ascii="Times New Roman" w:hAnsi="Times New Roman"/>
        </w:rPr>
        <w:t xml:space="preserve"> cần được nghiên cứu sửa đổi, bổ sung</w:t>
      </w:r>
      <w:r w:rsidR="007975A5" w:rsidRPr="00C108DE">
        <w:rPr>
          <w:rFonts w:ascii="Times New Roman" w:hAnsi="Times New Roman"/>
        </w:rPr>
        <w:t xml:space="preserve"> như sau:</w:t>
      </w:r>
    </w:p>
    <w:p w14:paraId="475006B8" w14:textId="77777777" w:rsidR="00694D83" w:rsidRPr="00C108DE" w:rsidRDefault="00694D83" w:rsidP="00C0479A">
      <w:pPr>
        <w:keepNext/>
        <w:spacing w:before="80"/>
        <w:ind w:right="0"/>
        <w:rPr>
          <w:rFonts w:ascii="Times New Roman" w:hAnsi="Times New Roman"/>
          <w:b/>
          <w:bCs/>
          <w:iCs/>
          <w:spacing w:val="-4"/>
        </w:rPr>
      </w:pPr>
      <w:r w:rsidRPr="00C108DE">
        <w:rPr>
          <w:rFonts w:ascii="Times New Roman" w:hAnsi="Times New Roman"/>
          <w:b/>
          <w:spacing w:val="-4"/>
        </w:rPr>
        <w:t xml:space="preserve">a) Các </w:t>
      </w:r>
      <w:r w:rsidRPr="00C108DE">
        <w:rPr>
          <w:rFonts w:ascii="Times New Roman" w:hAnsi="Times New Roman"/>
          <w:b/>
          <w:bCs/>
          <w:iCs/>
          <w:spacing w:val="-4"/>
        </w:rPr>
        <w:t>căn cứ ban hành Nghị định đã được sửa đổi, bổ sung hoặc thay thế</w:t>
      </w:r>
      <w:r w:rsidR="003F6A20" w:rsidRPr="00C108DE">
        <w:rPr>
          <w:rFonts w:ascii="Times New Roman" w:hAnsi="Times New Roman"/>
          <w:b/>
          <w:bCs/>
          <w:iCs/>
          <w:spacing w:val="-4"/>
        </w:rPr>
        <w:t xml:space="preserve"> </w:t>
      </w:r>
    </w:p>
    <w:p w14:paraId="641EAC70" w14:textId="4AB1AF14" w:rsidR="00F4253E" w:rsidRPr="00C108DE" w:rsidRDefault="005A3E62" w:rsidP="00C0479A">
      <w:pPr>
        <w:keepNext/>
        <w:spacing w:before="80"/>
        <w:ind w:right="0"/>
        <w:rPr>
          <w:rFonts w:ascii="Times New Roman" w:hAnsi="Times New Roman"/>
        </w:rPr>
      </w:pPr>
      <w:r w:rsidRPr="00C108DE">
        <w:rPr>
          <w:rFonts w:ascii="Times New Roman" w:hAnsi="Times New Roman"/>
        </w:rPr>
        <w:t xml:space="preserve">Trong thời gian qua, thực hiện chủ trương của Chính phủ về việc hoàn thiện thể chế, cải cách hành chính nhằm cải thiện môi trường kinh doanh tạo động lực phát triển kinh tế xã hội, các Bộ ngành đã tham mưu xây dựng để </w:t>
      </w:r>
      <w:r w:rsidRPr="00C108DE">
        <w:rPr>
          <w:rFonts w:ascii="Times New Roman" w:hAnsi="Times New Roman"/>
        </w:rPr>
        <w:lastRenderedPageBreak/>
        <w:t xml:space="preserve">Chính phủ trình Quốc hội ban hành hoặc sửa đổi, bổ sung một số luật liên quan đến công tác đầu tư xây dựng và phát triển đô thị. </w:t>
      </w:r>
      <w:r w:rsidR="00F4253E" w:rsidRPr="00C108DE">
        <w:rPr>
          <w:rFonts w:ascii="Times New Roman" w:hAnsi="Times New Roman"/>
        </w:rPr>
        <w:t xml:space="preserve">Theo đó các căn cứ ban hành Nghị định số 11/2013/NĐ-CP đều đã được sửa đổi, bổ sung hoặc thay thế </w:t>
      </w:r>
      <w:r w:rsidR="00592C17" w:rsidRPr="00C108DE">
        <w:rPr>
          <w:rFonts w:ascii="Times New Roman" w:hAnsi="Times New Roman"/>
        </w:rPr>
        <w:t>(</w:t>
      </w:r>
      <w:r w:rsidR="00F4253E" w:rsidRPr="00C108DE">
        <w:rPr>
          <w:rFonts w:ascii="Times New Roman" w:hAnsi="Times New Roman"/>
          <w:i/>
        </w:rPr>
        <w:t xml:space="preserve">Luật Tổ chức Chính phủ năm 2001 được thay thế bởi Luật Tổ chức Chính phủ năm </w:t>
      </w:r>
      <w:r w:rsidR="00592C17" w:rsidRPr="00C108DE">
        <w:rPr>
          <w:rFonts w:ascii="Times New Roman" w:hAnsi="Times New Roman"/>
          <w:i/>
        </w:rPr>
        <w:t xml:space="preserve">2015 và Luật sửa đổi, bổ sung một số điều của Luật Tổ chức Chính phủ và Luật Tổ chức chính quyền địa phương năm 2019; </w:t>
      </w:r>
      <w:r w:rsidR="00F4253E" w:rsidRPr="00C108DE">
        <w:rPr>
          <w:rFonts w:ascii="Times New Roman" w:hAnsi="Times New Roman"/>
          <w:i/>
        </w:rPr>
        <w:t>Luật Xây dựng năm 2003 đã được thay thế bởi Luật Xây dựng năm 2014 và Luật sửa đổi, bổ sung một số điều của Luật Xây dựng; Luật kinh doanh bất động sản năm 2006 đã được thay thế bởi Luật Kinh doanh bất động sản năm 2014; Luật Quy hoạch đô thị năm 2009 được sửa đổi bởi Luật Quy hoạch và Luật sửa đổi, bổ sung một số điều của 37 Luật liên quan đến quy hoạch</w:t>
      </w:r>
      <w:r w:rsidR="00592C17" w:rsidRPr="00C108DE">
        <w:rPr>
          <w:rFonts w:ascii="Times New Roman" w:hAnsi="Times New Roman"/>
        </w:rPr>
        <w:t>).</w:t>
      </w:r>
    </w:p>
    <w:p w14:paraId="07CA3E99" w14:textId="77777777" w:rsidR="005A3E62" w:rsidRPr="00C108DE" w:rsidRDefault="005A3E62" w:rsidP="00C0479A">
      <w:pPr>
        <w:keepNext/>
        <w:spacing w:before="80"/>
        <w:ind w:right="0"/>
        <w:rPr>
          <w:rFonts w:ascii="Times New Roman" w:hAnsi="Times New Roman"/>
        </w:rPr>
      </w:pPr>
      <w:r w:rsidRPr="00C108DE">
        <w:rPr>
          <w:rFonts w:ascii="Times New Roman" w:hAnsi="Times New Roman"/>
        </w:rPr>
        <w:t xml:space="preserve">Những văn bản quy phạm pháp luật </w:t>
      </w:r>
      <w:r w:rsidR="00592C17" w:rsidRPr="00C108DE">
        <w:rPr>
          <w:rFonts w:ascii="Times New Roman" w:hAnsi="Times New Roman"/>
        </w:rPr>
        <w:t>nêu trên</w:t>
      </w:r>
      <w:r w:rsidRPr="00C108DE">
        <w:rPr>
          <w:rFonts w:ascii="Times New Roman" w:hAnsi="Times New Roman"/>
        </w:rPr>
        <w:t xml:space="preserve"> đã điều chỉnh trực tiếp các nội dung của Nghị định số 11/2013/NĐ-CP, cụ thể:</w:t>
      </w:r>
    </w:p>
    <w:p w14:paraId="74D03B5C" w14:textId="77777777" w:rsidR="005A3E62" w:rsidRPr="00C108DE" w:rsidRDefault="005A3E62" w:rsidP="00C0479A">
      <w:pPr>
        <w:keepNext/>
        <w:spacing w:before="80"/>
        <w:ind w:right="0"/>
        <w:rPr>
          <w:rFonts w:ascii="Times New Roman" w:hAnsi="Times New Roman"/>
          <w:b/>
          <w:bCs/>
        </w:rPr>
      </w:pPr>
      <w:r w:rsidRPr="00C108DE">
        <w:rPr>
          <w:rFonts w:ascii="Times New Roman" w:hAnsi="Times New Roman"/>
          <w:bCs/>
          <w:i/>
          <w:iCs/>
        </w:rPr>
        <w:t>-</w:t>
      </w:r>
      <w:r w:rsidR="00380B31" w:rsidRPr="00C108DE">
        <w:rPr>
          <w:rFonts w:ascii="Times New Roman" w:hAnsi="Times New Roman"/>
          <w:bCs/>
          <w:i/>
          <w:iCs/>
        </w:rPr>
        <w:t xml:space="preserve"> </w:t>
      </w:r>
      <w:r w:rsidRPr="00C108DE">
        <w:rPr>
          <w:rFonts w:ascii="Times New Roman" w:hAnsi="Times New Roman"/>
          <w:bCs/>
          <w:iCs/>
        </w:rPr>
        <w:t xml:space="preserve">Luật sửa đổi, bổ sung một số điều của Luật Xây dựng và Luật Đầu tư sửa đổi đã điều chỉnh toàn diện trình tự, thủ đầu tư các dự án. Trong đó, riêng đối với </w:t>
      </w:r>
      <w:r w:rsidRPr="00C108DE">
        <w:rPr>
          <w:rFonts w:ascii="Times New Roman" w:hAnsi="Times New Roman"/>
        </w:rPr>
        <w:t>Luật sửa đổi, bổ sung một số điều của Luật Xây dựng đã bổ sung các quy định về dự án đầu tư xây dựng khu đô thị và giao Chính phủ quy định chi tiết</w:t>
      </w:r>
      <w:r w:rsidRPr="00C108DE">
        <w:rPr>
          <w:rStyle w:val="FootnoteReference"/>
          <w:rFonts w:ascii="Times New Roman" w:hAnsi="Times New Roman"/>
        </w:rPr>
        <w:footnoteReference w:id="2"/>
      </w:r>
      <w:r w:rsidRPr="00C108DE">
        <w:rPr>
          <w:rFonts w:ascii="Times New Roman" w:hAnsi="Times New Roman"/>
        </w:rPr>
        <w:t xml:space="preserve">. Do đó, cần ban hành Nghị định để quy định chi tiết về yêu cầu đối với nội dung của dự án đầu tư xây dựng khu đô thị làm cơ sở cho việc thẩm định của cơ quan chuyên môn về xây dựng đối với Báo cáo nghiên cứu khả thi của dự án và quy </w:t>
      </w:r>
      <w:r w:rsidR="00FA22F8" w:rsidRPr="00C108DE">
        <w:rPr>
          <w:rFonts w:ascii="Times New Roman" w:hAnsi="Times New Roman"/>
        </w:rPr>
        <w:t>định chi tiết về công tác bàn</w:t>
      </w:r>
      <w:r w:rsidRPr="00C108DE">
        <w:rPr>
          <w:rFonts w:ascii="Times New Roman" w:hAnsi="Times New Roman"/>
        </w:rPr>
        <w:t xml:space="preserve"> giao quản lý công trình trong dự án; quy định chi tiết về các chính sách phát triển đô thị sinh thái, đô thị thông minh</w:t>
      </w:r>
      <w:r w:rsidR="00380B31" w:rsidRPr="00C108DE">
        <w:rPr>
          <w:rFonts w:ascii="Times New Roman" w:hAnsi="Times New Roman"/>
        </w:rPr>
        <w:t>, thích ứng với biến đổi khí hậu.</w:t>
      </w:r>
    </w:p>
    <w:p w14:paraId="73823912" w14:textId="206A7D0A" w:rsidR="00F80136" w:rsidRPr="00C108DE" w:rsidRDefault="005A3E62" w:rsidP="00C0479A">
      <w:pPr>
        <w:keepNext/>
        <w:spacing w:before="80"/>
        <w:ind w:right="0"/>
        <w:rPr>
          <w:rFonts w:ascii="Times New Roman" w:hAnsi="Times New Roman"/>
        </w:rPr>
      </w:pPr>
      <w:r w:rsidRPr="00C108DE">
        <w:rPr>
          <w:rFonts w:ascii="Times New Roman" w:hAnsi="Times New Roman"/>
        </w:rPr>
        <w:t>- Luật Quy hoạch, Luật sửa</w:t>
      </w:r>
      <w:r w:rsidR="00380B31" w:rsidRPr="00C108DE">
        <w:rPr>
          <w:rFonts w:ascii="Times New Roman" w:hAnsi="Times New Roman"/>
        </w:rPr>
        <w:t xml:space="preserve"> đổi</w:t>
      </w:r>
      <w:r w:rsidRPr="00C108DE">
        <w:rPr>
          <w:rFonts w:ascii="Times New Roman" w:hAnsi="Times New Roman"/>
        </w:rPr>
        <w:t xml:space="preserve">, bổ sung một số điều của 37 Luật liên quan đến quy hoạch, Luật Xây dựng năm 2014 </w:t>
      </w:r>
      <w:r w:rsidR="00FA22F8" w:rsidRPr="00C108DE">
        <w:rPr>
          <w:rFonts w:ascii="Times New Roman" w:hAnsi="Times New Roman"/>
        </w:rPr>
        <w:t>có quy định</w:t>
      </w:r>
      <w:r w:rsidRPr="00C108DE">
        <w:rPr>
          <w:rFonts w:ascii="Times New Roman" w:hAnsi="Times New Roman"/>
        </w:rPr>
        <w:t xml:space="preserve"> về quy hoạch và </w:t>
      </w:r>
      <w:r w:rsidR="001221D0">
        <w:rPr>
          <w:rFonts w:ascii="Times New Roman" w:hAnsi="Times New Roman"/>
        </w:rPr>
        <w:t xml:space="preserve">chương trình, </w:t>
      </w:r>
      <w:r w:rsidR="00380B31" w:rsidRPr="00C108DE">
        <w:rPr>
          <w:rFonts w:ascii="Times New Roman" w:hAnsi="Times New Roman"/>
        </w:rPr>
        <w:t>kế hoạch thực hiện quy hoạch</w:t>
      </w:r>
      <w:r w:rsidR="001221D0">
        <w:rPr>
          <w:rFonts w:ascii="Times New Roman" w:hAnsi="Times New Roman"/>
        </w:rPr>
        <w:t xml:space="preserve"> xây dựng phát triển đô thị</w:t>
      </w:r>
      <w:r w:rsidRPr="00C108DE">
        <w:rPr>
          <w:rFonts w:ascii="Times New Roman" w:hAnsi="Times New Roman"/>
        </w:rPr>
        <w:t xml:space="preserve">. Do đó cần sửa đổi, bổ sung </w:t>
      </w:r>
      <w:r w:rsidR="00380B31" w:rsidRPr="00C108DE">
        <w:rPr>
          <w:rFonts w:ascii="Times New Roman" w:hAnsi="Times New Roman"/>
        </w:rPr>
        <w:t xml:space="preserve">Nghị định số 11/2013/NĐ-CP về </w:t>
      </w:r>
      <w:r w:rsidRPr="00C108DE">
        <w:rPr>
          <w:rFonts w:ascii="Times New Roman" w:hAnsi="Times New Roman"/>
        </w:rPr>
        <w:t>chương trình phát triển đô thị</w:t>
      </w:r>
      <w:r w:rsidR="00380B31" w:rsidRPr="00C108DE">
        <w:rPr>
          <w:rFonts w:ascii="Times New Roman" w:hAnsi="Times New Roman"/>
        </w:rPr>
        <w:t xml:space="preserve"> </w:t>
      </w:r>
      <w:r w:rsidRPr="00C108DE">
        <w:rPr>
          <w:rFonts w:ascii="Times New Roman" w:hAnsi="Times New Roman"/>
        </w:rPr>
        <w:t>và</w:t>
      </w:r>
      <w:r w:rsidR="00380B31" w:rsidRPr="00C108DE">
        <w:rPr>
          <w:rFonts w:ascii="Times New Roman" w:hAnsi="Times New Roman"/>
        </w:rPr>
        <w:t xml:space="preserve"> </w:t>
      </w:r>
      <w:r w:rsidR="00241E04" w:rsidRPr="00C108DE">
        <w:rPr>
          <w:rFonts w:ascii="Times New Roman" w:hAnsi="Times New Roman"/>
        </w:rPr>
        <w:t>khu vực phát triển đô thị cho thống nhất với các quy định mới.</w:t>
      </w:r>
    </w:p>
    <w:p w14:paraId="65D46318" w14:textId="77777777" w:rsidR="00BC0AB1" w:rsidRPr="00C108DE" w:rsidRDefault="00BC0AB1" w:rsidP="00C0479A">
      <w:pPr>
        <w:keepNext/>
        <w:spacing w:before="80"/>
        <w:ind w:right="0"/>
        <w:rPr>
          <w:rFonts w:ascii="Times New Roman" w:hAnsi="Times New Roman"/>
          <w:b/>
          <w:bCs/>
          <w:iCs/>
        </w:rPr>
      </w:pPr>
      <w:r w:rsidRPr="00C108DE">
        <w:rPr>
          <w:rFonts w:ascii="Times New Roman" w:hAnsi="Times New Roman"/>
          <w:b/>
          <w:bCs/>
          <w:iCs/>
        </w:rPr>
        <w:t xml:space="preserve">b) Đáp ứng nhu cầu từ thực tiễn quản lý </w:t>
      </w:r>
    </w:p>
    <w:p w14:paraId="1FEA7DCA" w14:textId="77777777" w:rsidR="00BC0AB1" w:rsidRPr="00C108DE" w:rsidRDefault="00592C17" w:rsidP="00C0479A">
      <w:pPr>
        <w:keepNext/>
        <w:spacing w:before="80"/>
        <w:ind w:right="0"/>
        <w:rPr>
          <w:rFonts w:ascii="Times New Roman" w:hAnsi="Times New Roman"/>
        </w:rPr>
      </w:pPr>
      <w:r w:rsidRPr="00C108DE">
        <w:rPr>
          <w:rFonts w:ascii="Times New Roman" w:hAnsi="Times New Roman"/>
        </w:rPr>
        <w:t xml:space="preserve">Thời gian qua, </w:t>
      </w:r>
      <w:r w:rsidR="00C72533" w:rsidRPr="00C108DE">
        <w:rPr>
          <w:rFonts w:ascii="Times New Roman" w:hAnsi="Times New Roman"/>
        </w:rPr>
        <w:t>Bộ Xây dựng đã</w:t>
      </w:r>
      <w:r w:rsidRPr="00C108DE">
        <w:rPr>
          <w:rFonts w:ascii="Times New Roman" w:hAnsi="Times New Roman"/>
        </w:rPr>
        <w:t xml:space="preserve"> tiến hành</w:t>
      </w:r>
      <w:r w:rsidR="00C72533" w:rsidRPr="00C108DE">
        <w:rPr>
          <w:rFonts w:ascii="Times New Roman" w:hAnsi="Times New Roman"/>
        </w:rPr>
        <w:t xml:space="preserve"> tổng kết các vấn đề phát sinh trong thực tiễn, tiếp nhận kiến nghị của các địa phương</w:t>
      </w:r>
      <w:r w:rsidR="00230156" w:rsidRPr="00C108DE">
        <w:rPr>
          <w:rFonts w:ascii="Times New Roman" w:hAnsi="Times New Roman"/>
        </w:rPr>
        <w:t xml:space="preserve"> t</w:t>
      </w:r>
      <w:r w:rsidR="00BC0AB1" w:rsidRPr="00C108DE">
        <w:rPr>
          <w:rFonts w:ascii="Times New Roman" w:hAnsi="Times New Roman"/>
        </w:rPr>
        <w:t>rong quá trình thi hành Nghị định số 11/2013/NĐ-CP</w:t>
      </w:r>
      <w:r w:rsidR="00230156" w:rsidRPr="00C108DE">
        <w:rPr>
          <w:rFonts w:ascii="Times New Roman" w:hAnsi="Times New Roman"/>
        </w:rPr>
        <w:t xml:space="preserve"> và các Thông tư hướng dẫn, t</w:t>
      </w:r>
      <w:r w:rsidR="00C72533" w:rsidRPr="00C108DE">
        <w:rPr>
          <w:rFonts w:ascii="Times New Roman" w:hAnsi="Times New Roman"/>
        </w:rPr>
        <w:t>heo</w:t>
      </w:r>
      <w:r w:rsidR="00BC0AB1" w:rsidRPr="00C108DE">
        <w:rPr>
          <w:rFonts w:ascii="Times New Roman" w:hAnsi="Times New Roman"/>
        </w:rPr>
        <w:t xml:space="preserve"> đó đã ghi nhận một số vấn đề </w:t>
      </w:r>
      <w:r w:rsidR="006C7A19" w:rsidRPr="00C108DE">
        <w:rPr>
          <w:rFonts w:ascii="Times New Roman" w:hAnsi="Times New Roman"/>
        </w:rPr>
        <w:t>bất cập</w:t>
      </w:r>
      <w:r w:rsidR="00B07C77" w:rsidRPr="00C108DE">
        <w:rPr>
          <w:rFonts w:ascii="Times New Roman" w:hAnsi="Times New Roman"/>
        </w:rPr>
        <w:t xml:space="preserve"> từ thực tiễn quản lý,</w:t>
      </w:r>
      <w:r w:rsidRPr="00C108DE">
        <w:rPr>
          <w:rFonts w:ascii="Times New Roman" w:hAnsi="Times New Roman"/>
        </w:rPr>
        <w:t xml:space="preserve"> </w:t>
      </w:r>
      <w:r w:rsidR="008D462F" w:rsidRPr="00C108DE">
        <w:rPr>
          <w:rFonts w:ascii="Times New Roman" w:hAnsi="Times New Roman"/>
        </w:rPr>
        <w:t>cụ thể</w:t>
      </w:r>
      <w:r w:rsidR="00230156" w:rsidRPr="00C108DE">
        <w:rPr>
          <w:rFonts w:ascii="Times New Roman" w:hAnsi="Times New Roman"/>
        </w:rPr>
        <w:t xml:space="preserve"> như</w:t>
      </w:r>
      <w:r w:rsidR="008D462F" w:rsidRPr="00C108DE">
        <w:rPr>
          <w:rFonts w:ascii="Times New Roman" w:hAnsi="Times New Roman"/>
        </w:rPr>
        <w:t>:</w:t>
      </w:r>
    </w:p>
    <w:p w14:paraId="01E881B5" w14:textId="77777777" w:rsidR="006C7A19" w:rsidRPr="00C108DE" w:rsidRDefault="006C7A19" w:rsidP="00C0479A">
      <w:pPr>
        <w:keepNext/>
        <w:spacing w:before="80"/>
        <w:ind w:right="0"/>
        <w:rPr>
          <w:rFonts w:ascii="Times New Roman" w:hAnsi="Times New Roman"/>
        </w:rPr>
      </w:pPr>
      <w:r w:rsidRPr="00C108DE">
        <w:rPr>
          <w:rFonts w:ascii="Times New Roman" w:hAnsi="Times New Roman"/>
        </w:rPr>
        <w:t>-</w:t>
      </w:r>
      <w:r w:rsidR="00592C17" w:rsidRPr="00C108DE">
        <w:rPr>
          <w:rFonts w:ascii="Times New Roman" w:hAnsi="Times New Roman"/>
        </w:rPr>
        <w:t xml:space="preserve"> </w:t>
      </w:r>
      <w:r w:rsidR="00C72533" w:rsidRPr="00C108DE">
        <w:rPr>
          <w:rFonts w:ascii="Times New Roman" w:hAnsi="Times New Roman"/>
        </w:rPr>
        <w:t>Quy định về</w:t>
      </w:r>
      <w:r w:rsidR="00BC0AB1" w:rsidRPr="00C108DE">
        <w:rPr>
          <w:rFonts w:ascii="Times New Roman" w:hAnsi="Times New Roman"/>
        </w:rPr>
        <w:t xml:space="preserve"> nội dung chương trình phát triển đô thị </w:t>
      </w:r>
      <w:r w:rsidR="009767B6" w:rsidRPr="00C108DE">
        <w:rPr>
          <w:rFonts w:ascii="Times New Roman" w:hAnsi="Times New Roman"/>
        </w:rPr>
        <w:t>chưa làm rõ được sự khác biệt theo từng loại hình đô thị, quy mô và vùng miền; mối quan hệ với</w:t>
      </w:r>
      <w:r w:rsidR="00BC0AB1" w:rsidRPr="00C108DE">
        <w:rPr>
          <w:rFonts w:ascii="Times New Roman" w:hAnsi="Times New Roman"/>
        </w:rPr>
        <w:t xml:space="preserve"> kế hoạch đầu tư công trung hạn </w:t>
      </w:r>
      <w:r w:rsidR="009767B6" w:rsidRPr="00C108DE">
        <w:rPr>
          <w:rFonts w:ascii="Times New Roman" w:hAnsi="Times New Roman"/>
        </w:rPr>
        <w:t>để xác định nguồn lực đầu tư</w:t>
      </w:r>
      <w:r w:rsidR="00BC0AB1" w:rsidRPr="00C108DE">
        <w:rPr>
          <w:rFonts w:ascii="Times New Roman" w:hAnsi="Times New Roman"/>
        </w:rPr>
        <w:t xml:space="preserve">; </w:t>
      </w:r>
      <w:r w:rsidR="009767B6" w:rsidRPr="00C108DE">
        <w:rPr>
          <w:rFonts w:ascii="Times New Roman" w:hAnsi="Times New Roman"/>
        </w:rPr>
        <w:t xml:space="preserve">thiếu cơ chế </w:t>
      </w:r>
      <w:r w:rsidR="00BC0AB1" w:rsidRPr="00C108DE">
        <w:rPr>
          <w:rFonts w:ascii="Times New Roman" w:hAnsi="Times New Roman"/>
        </w:rPr>
        <w:t xml:space="preserve">kiểm tra, rà soát </w:t>
      </w:r>
      <w:r w:rsidR="009767B6" w:rsidRPr="00C108DE">
        <w:rPr>
          <w:rFonts w:ascii="Times New Roman" w:hAnsi="Times New Roman"/>
        </w:rPr>
        <w:t xml:space="preserve">việc </w:t>
      </w:r>
      <w:r w:rsidR="00BC0AB1" w:rsidRPr="00C108DE">
        <w:rPr>
          <w:rFonts w:ascii="Times New Roman" w:hAnsi="Times New Roman"/>
        </w:rPr>
        <w:t xml:space="preserve">thực hiện chương trình. </w:t>
      </w:r>
    </w:p>
    <w:p w14:paraId="4FC4AFA1" w14:textId="324429D4" w:rsidR="006C7A19" w:rsidRPr="00C108DE" w:rsidRDefault="006C7A19" w:rsidP="00F620F4">
      <w:pPr>
        <w:keepNext/>
        <w:spacing w:before="80"/>
        <w:ind w:right="0"/>
        <w:rPr>
          <w:rFonts w:ascii="Times New Roman" w:hAnsi="Times New Roman"/>
        </w:rPr>
      </w:pPr>
      <w:r w:rsidRPr="00C108DE">
        <w:rPr>
          <w:rFonts w:ascii="Times New Roman" w:hAnsi="Times New Roman"/>
        </w:rPr>
        <w:lastRenderedPageBreak/>
        <w:t xml:space="preserve">- </w:t>
      </w:r>
      <w:r w:rsidR="00F620F4">
        <w:rPr>
          <w:rFonts w:ascii="Times New Roman" w:hAnsi="Times New Roman"/>
        </w:rPr>
        <w:t>Quy định về</w:t>
      </w:r>
      <w:r w:rsidR="00BC0AB1" w:rsidRPr="00C108DE">
        <w:rPr>
          <w:rFonts w:ascii="Times New Roman" w:hAnsi="Times New Roman"/>
        </w:rPr>
        <w:t xml:space="preserve"> </w:t>
      </w:r>
      <w:r w:rsidR="00B11AF4" w:rsidRPr="00C108DE">
        <w:rPr>
          <w:rFonts w:ascii="Times New Roman" w:hAnsi="Times New Roman"/>
        </w:rPr>
        <w:t xml:space="preserve">cách </w:t>
      </w:r>
      <w:r w:rsidR="00BC0AB1" w:rsidRPr="00C108DE">
        <w:rPr>
          <w:rFonts w:ascii="Times New Roman" w:hAnsi="Times New Roman"/>
        </w:rPr>
        <w:t xml:space="preserve">xác định quy mô, ranh giới, đối tượng phải lập khu vực phát triển đô thị </w:t>
      </w:r>
      <w:r w:rsidR="00F620F4">
        <w:rPr>
          <w:rFonts w:ascii="Times New Roman" w:hAnsi="Times New Roman"/>
        </w:rPr>
        <w:t xml:space="preserve">còn chưa cụ thể, đặc biệt là </w:t>
      </w:r>
      <w:r w:rsidR="00BC0AB1" w:rsidRPr="00C108DE">
        <w:rPr>
          <w:rFonts w:ascii="Times New Roman" w:hAnsi="Times New Roman"/>
        </w:rPr>
        <w:t xml:space="preserve">mối quan hệ </w:t>
      </w:r>
      <w:r w:rsidR="00F620F4">
        <w:rPr>
          <w:rFonts w:ascii="Times New Roman" w:hAnsi="Times New Roman"/>
        </w:rPr>
        <w:t xml:space="preserve">của khu vực phát triển đô thị </w:t>
      </w:r>
      <w:r w:rsidR="00BC0AB1" w:rsidRPr="00C108DE">
        <w:rPr>
          <w:rFonts w:ascii="Times New Roman" w:hAnsi="Times New Roman"/>
        </w:rPr>
        <w:t>với quy hoạch phân khu</w:t>
      </w:r>
      <w:r w:rsidR="00F620F4">
        <w:rPr>
          <w:rFonts w:ascii="Times New Roman" w:hAnsi="Times New Roman"/>
        </w:rPr>
        <w:t xml:space="preserve"> dẫn tới khó khăn trong quá trình thực hiện</w:t>
      </w:r>
      <w:r w:rsidR="00BC0AB1" w:rsidRPr="00C108DE">
        <w:rPr>
          <w:rFonts w:ascii="Times New Roman" w:hAnsi="Times New Roman"/>
        </w:rPr>
        <w:t xml:space="preserve">; </w:t>
      </w:r>
      <w:r w:rsidR="00F620F4">
        <w:rPr>
          <w:rFonts w:ascii="Times New Roman" w:hAnsi="Times New Roman"/>
        </w:rPr>
        <w:t xml:space="preserve">việc </w:t>
      </w:r>
      <w:r w:rsidR="00F6491D">
        <w:rPr>
          <w:rFonts w:ascii="Times New Roman" w:hAnsi="Times New Roman"/>
        </w:rPr>
        <w:t xml:space="preserve">quy định </w:t>
      </w:r>
      <w:r w:rsidR="00F620F4">
        <w:rPr>
          <w:rFonts w:ascii="Times New Roman" w:hAnsi="Times New Roman"/>
        </w:rPr>
        <w:t xml:space="preserve">thành lập </w:t>
      </w:r>
      <w:r w:rsidR="00F6491D">
        <w:rPr>
          <w:rFonts w:ascii="Times New Roman" w:hAnsi="Times New Roman"/>
        </w:rPr>
        <w:t xml:space="preserve">mới </w:t>
      </w:r>
      <w:r w:rsidR="00F620F4">
        <w:rPr>
          <w:rFonts w:ascii="Times New Roman" w:hAnsi="Times New Roman"/>
        </w:rPr>
        <w:t xml:space="preserve">ban quản lý khu vực phát triển đô thị cũng </w:t>
      </w:r>
      <w:r w:rsidR="00F6491D">
        <w:rPr>
          <w:rFonts w:ascii="Times New Roman" w:hAnsi="Times New Roman"/>
        </w:rPr>
        <w:t xml:space="preserve">cần xem xét </w:t>
      </w:r>
      <w:r w:rsidR="00F620F4">
        <w:rPr>
          <w:rFonts w:ascii="Times New Roman" w:hAnsi="Times New Roman"/>
        </w:rPr>
        <w:t xml:space="preserve">trong bối cảnh </w:t>
      </w:r>
      <w:r w:rsidR="00BC0AB1" w:rsidRPr="00C108DE">
        <w:rPr>
          <w:rFonts w:ascii="Times New Roman" w:hAnsi="Times New Roman"/>
        </w:rPr>
        <w:t>chủ trương giảm đầ</w:t>
      </w:r>
      <w:r w:rsidR="001A3080" w:rsidRPr="00C108DE">
        <w:rPr>
          <w:rFonts w:ascii="Times New Roman" w:hAnsi="Times New Roman"/>
        </w:rPr>
        <w:t>u mối, tinh gọn bộ máy quản lý.</w:t>
      </w:r>
    </w:p>
    <w:p w14:paraId="47929A24" w14:textId="2B5C8E52" w:rsidR="006C7A19" w:rsidRPr="00C108DE" w:rsidRDefault="006C7A19" w:rsidP="00C0479A">
      <w:pPr>
        <w:keepNext/>
        <w:spacing w:before="80"/>
        <w:ind w:right="0"/>
        <w:rPr>
          <w:rFonts w:ascii="Times New Roman" w:hAnsi="Times New Roman"/>
        </w:rPr>
      </w:pPr>
      <w:r w:rsidRPr="00C108DE">
        <w:rPr>
          <w:rFonts w:ascii="Times New Roman" w:hAnsi="Times New Roman"/>
        </w:rPr>
        <w:t xml:space="preserve">- </w:t>
      </w:r>
      <w:r w:rsidR="00F620F4">
        <w:rPr>
          <w:rFonts w:ascii="Times New Roman" w:hAnsi="Times New Roman"/>
        </w:rPr>
        <w:t xml:space="preserve">Quy định chưa cụ thể về </w:t>
      </w:r>
      <w:r w:rsidR="00BC0AB1" w:rsidRPr="00C108DE">
        <w:rPr>
          <w:rFonts w:ascii="Times New Roman" w:hAnsi="Times New Roman"/>
        </w:rPr>
        <w:t xml:space="preserve">việc </w:t>
      </w:r>
      <w:r w:rsidR="00936F55" w:rsidRPr="00C108DE">
        <w:rPr>
          <w:rFonts w:ascii="Times New Roman" w:hAnsi="Times New Roman"/>
        </w:rPr>
        <w:t xml:space="preserve">vừa xây dựng vừa khai thác sử dụng </w:t>
      </w:r>
      <w:r w:rsidR="00512DC2" w:rsidRPr="00C108DE">
        <w:rPr>
          <w:rFonts w:ascii="Times New Roman" w:hAnsi="Times New Roman"/>
        </w:rPr>
        <w:t xml:space="preserve">công trình </w:t>
      </w:r>
      <w:r w:rsidR="00BC0AB1" w:rsidRPr="00C108DE">
        <w:rPr>
          <w:rFonts w:ascii="Times New Roman" w:hAnsi="Times New Roman"/>
        </w:rPr>
        <w:t>trong các khu đô thị</w:t>
      </w:r>
      <w:r w:rsidR="00F620F4">
        <w:rPr>
          <w:rFonts w:ascii="Times New Roman" w:hAnsi="Times New Roman"/>
        </w:rPr>
        <w:t xml:space="preserve"> dẫn tới khó kh</w:t>
      </w:r>
      <w:r w:rsidR="00F31899">
        <w:rPr>
          <w:rFonts w:ascii="Times New Roman" w:hAnsi="Times New Roman"/>
        </w:rPr>
        <w:t>ă</w:t>
      </w:r>
      <w:r w:rsidR="00F620F4">
        <w:rPr>
          <w:rFonts w:ascii="Times New Roman" w:hAnsi="Times New Roman"/>
        </w:rPr>
        <w:t xml:space="preserve">n </w:t>
      </w:r>
      <w:r w:rsidR="00F31899">
        <w:rPr>
          <w:rFonts w:ascii="Times New Roman" w:hAnsi="Times New Roman"/>
        </w:rPr>
        <w:t>cho cơ quan</w:t>
      </w:r>
      <w:r w:rsidR="00F620F4">
        <w:rPr>
          <w:rFonts w:ascii="Times New Roman" w:hAnsi="Times New Roman"/>
        </w:rPr>
        <w:t xml:space="preserve"> quản lý </w:t>
      </w:r>
      <w:r w:rsidR="00F31899">
        <w:rPr>
          <w:rFonts w:ascii="Times New Roman" w:hAnsi="Times New Roman"/>
        </w:rPr>
        <w:t>cũng như</w:t>
      </w:r>
      <w:r w:rsidR="00F620F4">
        <w:rPr>
          <w:rFonts w:ascii="Times New Roman" w:hAnsi="Times New Roman"/>
        </w:rPr>
        <w:t xml:space="preserve"> </w:t>
      </w:r>
      <w:r w:rsidR="00F31899">
        <w:rPr>
          <w:rFonts w:ascii="Times New Roman" w:hAnsi="Times New Roman"/>
        </w:rPr>
        <w:t xml:space="preserve">chưa đảm bảo quyền lợi người sử dụng; </w:t>
      </w:r>
      <w:r w:rsidR="00512DC2" w:rsidRPr="00C108DE">
        <w:rPr>
          <w:rFonts w:ascii="Times New Roman" w:hAnsi="Times New Roman"/>
        </w:rPr>
        <w:t xml:space="preserve">chưa có </w:t>
      </w:r>
      <w:r w:rsidR="00936F55" w:rsidRPr="00C108DE">
        <w:rPr>
          <w:rFonts w:ascii="Times New Roman" w:hAnsi="Times New Roman"/>
        </w:rPr>
        <w:t xml:space="preserve">quy định </w:t>
      </w:r>
      <w:r w:rsidR="00F31899">
        <w:rPr>
          <w:rFonts w:ascii="Times New Roman" w:hAnsi="Times New Roman"/>
        </w:rPr>
        <w:t xml:space="preserve">về </w:t>
      </w:r>
      <w:r w:rsidRPr="00C108DE">
        <w:rPr>
          <w:rFonts w:ascii="Times New Roman" w:hAnsi="Times New Roman"/>
        </w:rPr>
        <w:t>đánh gi</w:t>
      </w:r>
      <w:r w:rsidR="00936F55" w:rsidRPr="00C108DE">
        <w:rPr>
          <w:rFonts w:ascii="Times New Roman" w:hAnsi="Times New Roman"/>
        </w:rPr>
        <w:t xml:space="preserve">á tác động hạ tầng </w:t>
      </w:r>
      <w:r w:rsidR="00F31899">
        <w:rPr>
          <w:rFonts w:ascii="Times New Roman" w:hAnsi="Times New Roman"/>
        </w:rPr>
        <w:t xml:space="preserve">khi xây dựng khu đô thị </w:t>
      </w:r>
      <w:r w:rsidR="00936F55" w:rsidRPr="00C108DE">
        <w:rPr>
          <w:rFonts w:ascii="Times New Roman" w:hAnsi="Times New Roman"/>
        </w:rPr>
        <w:t>trong nội đô</w:t>
      </w:r>
      <w:r w:rsidR="00F31899">
        <w:rPr>
          <w:rFonts w:ascii="Times New Roman" w:hAnsi="Times New Roman"/>
        </w:rPr>
        <w:t xml:space="preserve"> dẫn tới nhiều khu trung tâm trong đô thị quá tải hệ thống hạ tầng kỹ thuật và xã hội.</w:t>
      </w:r>
    </w:p>
    <w:p w14:paraId="7C63BB6D" w14:textId="5DED6A9C" w:rsidR="00D16AF8" w:rsidRPr="00C108DE" w:rsidRDefault="007847FB" w:rsidP="00C0479A">
      <w:pPr>
        <w:keepNext/>
        <w:tabs>
          <w:tab w:val="left" w:pos="851"/>
        </w:tabs>
        <w:spacing w:before="80"/>
        <w:ind w:right="0"/>
        <w:rPr>
          <w:rFonts w:ascii="Times New Roman" w:hAnsi="Times New Roman"/>
          <w:spacing w:val="-2"/>
        </w:rPr>
      </w:pPr>
      <w:r w:rsidRPr="00C108DE">
        <w:rPr>
          <w:rFonts w:ascii="Times New Roman" w:hAnsi="Times New Roman"/>
          <w:spacing w:val="-2"/>
        </w:rPr>
        <w:t xml:space="preserve">Với </w:t>
      </w:r>
      <w:r w:rsidR="00BC0AB1" w:rsidRPr="00C108DE">
        <w:rPr>
          <w:rFonts w:ascii="Times New Roman" w:hAnsi="Times New Roman"/>
          <w:spacing w:val="-2"/>
        </w:rPr>
        <w:t>những</w:t>
      </w:r>
      <w:r w:rsidR="00512DC2" w:rsidRPr="00C108DE">
        <w:rPr>
          <w:rFonts w:ascii="Times New Roman" w:hAnsi="Times New Roman"/>
          <w:spacing w:val="-2"/>
        </w:rPr>
        <w:t xml:space="preserve"> </w:t>
      </w:r>
      <w:r w:rsidR="00C84101" w:rsidRPr="00C108DE">
        <w:rPr>
          <w:rFonts w:ascii="Times New Roman" w:hAnsi="Times New Roman"/>
          <w:spacing w:val="-2"/>
        </w:rPr>
        <w:t>vướng mắc và yêu cầu mới đặt ra, tại</w:t>
      </w:r>
      <w:r w:rsidR="00BC0AB1" w:rsidRPr="00C108DE">
        <w:rPr>
          <w:rFonts w:ascii="Times New Roman" w:hAnsi="Times New Roman"/>
          <w:spacing w:val="-2"/>
        </w:rPr>
        <w:t xml:space="preserve"> Nghị quyết số 83/2019/QH14 ngày 14/6/2019 của Quốc hội về hoạt động chất vấn tại kỳ họp thứ 7, Quốc hội khóa XIV đối với lĩnh vực xây dựng, Thủ tướng Chính phủ đã giao nhiệm vụ</w:t>
      </w:r>
      <w:r w:rsidR="00BC0AB1" w:rsidRPr="00C108DE">
        <w:rPr>
          <w:rFonts w:ascii="Times New Roman" w:hAnsi="Times New Roman"/>
          <w:spacing w:val="-2"/>
          <w:vertAlign w:val="superscript"/>
        </w:rPr>
        <w:footnoteReference w:id="3"/>
      </w:r>
      <w:r w:rsidR="00BC0AB1" w:rsidRPr="00C108DE">
        <w:rPr>
          <w:rFonts w:ascii="Times New Roman" w:hAnsi="Times New Roman"/>
          <w:spacing w:val="-2"/>
        </w:rPr>
        <w:t xml:space="preserve"> cho Bộ Xây dựng nghiên cứu, sửa đổi bổ sung Nghị định số 11/2013/NĐ-CP. C</w:t>
      </w:r>
      <w:r w:rsidRPr="00C108DE">
        <w:rPr>
          <w:rFonts w:ascii="Times New Roman" w:hAnsi="Times New Roman"/>
          <w:spacing w:val="-2"/>
        </w:rPr>
        <w:t>ăn cứ khoản 2 Điều 19 của Luật Ban hành văn bản quy phạm pháp luật năm 2015, việc xây dựng Nghị định</w:t>
      </w:r>
      <w:r w:rsidR="005F335F">
        <w:rPr>
          <w:rFonts w:ascii="Times New Roman" w:hAnsi="Times New Roman"/>
          <w:spacing w:val="-2"/>
        </w:rPr>
        <w:t xml:space="preserve"> về Q</w:t>
      </w:r>
      <w:r w:rsidR="0039011E">
        <w:rPr>
          <w:rFonts w:ascii="Times New Roman" w:hAnsi="Times New Roman"/>
          <w:spacing w:val="-2"/>
        </w:rPr>
        <w:t xml:space="preserve">uản lý đầu tư phát triển đô thị (sửa đổi) để </w:t>
      </w:r>
      <w:r w:rsidRPr="00C108DE">
        <w:rPr>
          <w:rFonts w:ascii="Times New Roman" w:hAnsi="Times New Roman"/>
          <w:spacing w:val="-2"/>
        </w:rPr>
        <w:t xml:space="preserve">thay thế Nghị định </w:t>
      </w:r>
      <w:r w:rsidR="00C84101" w:rsidRPr="00C108DE">
        <w:rPr>
          <w:rFonts w:ascii="Times New Roman" w:hAnsi="Times New Roman"/>
          <w:spacing w:val="-2"/>
        </w:rPr>
        <w:t xml:space="preserve">số </w:t>
      </w:r>
      <w:r w:rsidRPr="00C108DE">
        <w:rPr>
          <w:rFonts w:ascii="Times New Roman" w:hAnsi="Times New Roman"/>
          <w:spacing w:val="-2"/>
        </w:rPr>
        <w:t xml:space="preserve">11/2013/NĐ-CP là </w:t>
      </w:r>
      <w:r w:rsidR="00C84101" w:rsidRPr="00C108DE">
        <w:rPr>
          <w:rFonts w:ascii="Times New Roman" w:hAnsi="Times New Roman"/>
          <w:spacing w:val="-2"/>
        </w:rPr>
        <w:t xml:space="preserve">cần thiết và </w:t>
      </w:r>
      <w:r w:rsidR="00EA222E" w:rsidRPr="00C108DE">
        <w:rPr>
          <w:rFonts w:ascii="Times New Roman" w:hAnsi="Times New Roman"/>
          <w:spacing w:val="-2"/>
        </w:rPr>
        <w:t>phù hợp với nhiệm vụ Thủ tướng Chính phủ giao</w:t>
      </w:r>
      <w:r w:rsidRPr="00C108DE">
        <w:rPr>
          <w:rFonts w:ascii="Times New Roman" w:hAnsi="Times New Roman"/>
          <w:spacing w:val="-2"/>
        </w:rPr>
        <w:t>.</w:t>
      </w:r>
    </w:p>
    <w:p w14:paraId="191A2D5A" w14:textId="77777777" w:rsidR="00A96A67" w:rsidRPr="00C108DE" w:rsidRDefault="000507B7" w:rsidP="00C0479A">
      <w:pPr>
        <w:keepNext/>
        <w:tabs>
          <w:tab w:val="left" w:pos="851"/>
        </w:tabs>
        <w:spacing w:before="80"/>
        <w:ind w:right="0"/>
        <w:rPr>
          <w:rFonts w:ascii="Times New Roman" w:hAnsi="Times New Roman"/>
          <w:b/>
        </w:rPr>
      </w:pPr>
      <w:r w:rsidRPr="00C108DE">
        <w:rPr>
          <w:rFonts w:ascii="Times New Roman" w:hAnsi="Times New Roman"/>
          <w:b/>
        </w:rPr>
        <w:t xml:space="preserve">II. </w:t>
      </w:r>
      <w:r w:rsidR="00761507" w:rsidRPr="00C108DE">
        <w:rPr>
          <w:rFonts w:ascii="Times New Roman" w:hAnsi="Times New Roman"/>
          <w:b/>
        </w:rPr>
        <w:t xml:space="preserve">MỤC ĐÍCH, </w:t>
      </w:r>
      <w:r w:rsidR="0086759C" w:rsidRPr="00C108DE">
        <w:rPr>
          <w:rFonts w:ascii="Times New Roman" w:hAnsi="Times New Roman"/>
          <w:b/>
        </w:rPr>
        <w:t>QUAN ĐIỂM</w:t>
      </w:r>
      <w:r w:rsidR="00A96A67" w:rsidRPr="00C108DE">
        <w:rPr>
          <w:rFonts w:ascii="Times New Roman" w:hAnsi="Times New Roman"/>
          <w:b/>
        </w:rPr>
        <w:t xml:space="preserve"> XÂY DỰNG NGHỊ ĐỊNH</w:t>
      </w:r>
    </w:p>
    <w:p w14:paraId="1C4A86C7" w14:textId="77777777" w:rsidR="00761507" w:rsidRPr="00C108DE" w:rsidRDefault="00761507" w:rsidP="00C0479A">
      <w:pPr>
        <w:keepNext/>
        <w:spacing w:before="80"/>
        <w:ind w:right="0"/>
        <w:rPr>
          <w:rFonts w:ascii="Times New Roman" w:hAnsi="Times New Roman"/>
          <w:b/>
        </w:rPr>
      </w:pPr>
      <w:bookmarkStart w:id="1" w:name="_Hlk45483295"/>
      <w:r w:rsidRPr="00C108DE">
        <w:rPr>
          <w:rFonts w:ascii="Times New Roman" w:hAnsi="Times New Roman"/>
          <w:b/>
        </w:rPr>
        <w:t>1. Mục đích</w:t>
      </w:r>
    </w:p>
    <w:p w14:paraId="722132CB" w14:textId="0CC146EE" w:rsidR="007E3DF9" w:rsidRPr="00C108DE" w:rsidRDefault="007E3DF9" w:rsidP="00C0479A">
      <w:pPr>
        <w:keepNext/>
        <w:spacing w:before="80"/>
        <w:ind w:right="0"/>
        <w:rPr>
          <w:rFonts w:ascii="Times New Roman" w:hAnsi="Times New Roman"/>
        </w:rPr>
      </w:pPr>
      <w:r w:rsidRPr="00C108DE">
        <w:rPr>
          <w:rFonts w:ascii="Times New Roman" w:hAnsi="Times New Roman"/>
        </w:rPr>
        <w:t xml:space="preserve">Việc xây dựng Nghị định mới </w:t>
      </w:r>
      <w:r w:rsidR="00D669E1" w:rsidRPr="00C108DE">
        <w:rPr>
          <w:rFonts w:ascii="Times New Roman" w:hAnsi="Times New Roman"/>
        </w:rPr>
        <w:t>nhằm</w:t>
      </w:r>
      <w:r w:rsidRPr="00C108DE">
        <w:rPr>
          <w:rFonts w:ascii="Times New Roman" w:hAnsi="Times New Roman"/>
        </w:rPr>
        <w:t xml:space="preserve"> đổi mới cơ chế, chính sách, kiểm soát chặt chẽ quá trình phát triển đô thị </w:t>
      </w:r>
      <w:proofErr w:type="gramStart"/>
      <w:r w:rsidRPr="00C108DE">
        <w:rPr>
          <w:rFonts w:ascii="Times New Roman" w:hAnsi="Times New Roman"/>
        </w:rPr>
        <w:t>theo</w:t>
      </w:r>
      <w:proofErr w:type="gramEnd"/>
      <w:r w:rsidRPr="00C108DE">
        <w:rPr>
          <w:rFonts w:ascii="Times New Roman" w:hAnsi="Times New Roman"/>
        </w:rPr>
        <w:t xml:space="preserve"> quy hoạch và </w:t>
      </w:r>
      <w:r w:rsidR="0039011E">
        <w:rPr>
          <w:rFonts w:ascii="Times New Roman" w:hAnsi="Times New Roman"/>
        </w:rPr>
        <w:t xml:space="preserve">có </w:t>
      </w:r>
      <w:r w:rsidRPr="00C108DE">
        <w:rPr>
          <w:rFonts w:ascii="Times New Roman" w:hAnsi="Times New Roman"/>
        </w:rPr>
        <w:t>kế hoạch, từng bước hình thành hệ thống đô thị có kết cấu hạ tầng đồng bộ, hiện</w:t>
      </w:r>
      <w:r w:rsidR="00D669E1" w:rsidRPr="00C108DE">
        <w:rPr>
          <w:rFonts w:ascii="Times New Roman" w:hAnsi="Times New Roman"/>
        </w:rPr>
        <w:t xml:space="preserve"> đại, thân thiện với môi trường; đáp ứng yêu cầu thực tiễn.</w:t>
      </w:r>
    </w:p>
    <w:p w14:paraId="7EA67FEA" w14:textId="77777777" w:rsidR="00761507" w:rsidRPr="00C108DE" w:rsidRDefault="00761507" w:rsidP="00C0479A">
      <w:pPr>
        <w:keepNext/>
        <w:spacing w:before="80"/>
        <w:ind w:right="0"/>
        <w:rPr>
          <w:rFonts w:ascii="Times New Roman" w:hAnsi="Times New Roman"/>
          <w:b/>
        </w:rPr>
      </w:pPr>
      <w:r w:rsidRPr="00C108DE">
        <w:rPr>
          <w:rFonts w:ascii="Times New Roman" w:hAnsi="Times New Roman"/>
          <w:b/>
        </w:rPr>
        <w:t>2. Quan điểm</w:t>
      </w:r>
    </w:p>
    <w:p w14:paraId="5486430C" w14:textId="77777777" w:rsidR="008A1673" w:rsidRPr="00C108DE" w:rsidRDefault="008A1673" w:rsidP="00C0479A">
      <w:pPr>
        <w:keepNext/>
        <w:tabs>
          <w:tab w:val="left" w:pos="851"/>
        </w:tabs>
        <w:spacing w:before="80"/>
        <w:ind w:right="0"/>
        <w:rPr>
          <w:rFonts w:ascii="Times New Roman" w:hAnsi="Times New Roman"/>
        </w:rPr>
      </w:pPr>
      <w:r w:rsidRPr="00C108DE">
        <w:rPr>
          <w:rFonts w:ascii="Times New Roman" w:hAnsi="Times New Roman"/>
        </w:rPr>
        <w:t>- Bảo đảm tính hợp hiến, hợp pháp, tính thống nhất, đồng bộ v</w:t>
      </w:r>
      <w:r w:rsidR="00A54DF7" w:rsidRPr="00C108DE">
        <w:rPr>
          <w:rFonts w:ascii="Times New Roman" w:hAnsi="Times New Roman"/>
        </w:rPr>
        <w:t>ới hệ thống pháp luật hiện hành.</w:t>
      </w:r>
    </w:p>
    <w:p w14:paraId="3DC6F3C2" w14:textId="77777777" w:rsidR="008A1673" w:rsidRPr="00C108DE" w:rsidRDefault="008A1673" w:rsidP="00C0479A">
      <w:pPr>
        <w:keepNext/>
        <w:tabs>
          <w:tab w:val="left" w:pos="851"/>
        </w:tabs>
        <w:spacing w:before="80"/>
        <w:ind w:right="0"/>
        <w:rPr>
          <w:rFonts w:ascii="Times New Roman" w:hAnsi="Times New Roman"/>
        </w:rPr>
      </w:pPr>
      <w:r w:rsidRPr="00C108DE">
        <w:rPr>
          <w:rFonts w:ascii="Times New Roman" w:hAnsi="Times New Roman"/>
        </w:rPr>
        <w:t xml:space="preserve">- Phù hợp với tinh thần chỉ đạo của Chính phủ về việc cải thiện môi trường đầu tư, kinh doanh và nâng cao năng lực </w:t>
      </w:r>
      <w:r w:rsidR="00A54DF7" w:rsidRPr="00C108DE">
        <w:rPr>
          <w:rFonts w:ascii="Times New Roman" w:hAnsi="Times New Roman"/>
        </w:rPr>
        <w:t>cạnh tranh của các doanh nghiệp.</w:t>
      </w:r>
    </w:p>
    <w:p w14:paraId="14822F7F" w14:textId="77777777" w:rsidR="00DD757A" w:rsidRPr="00C108DE" w:rsidRDefault="002E4ED4" w:rsidP="00C0479A">
      <w:pPr>
        <w:keepNext/>
        <w:tabs>
          <w:tab w:val="left" w:pos="851"/>
        </w:tabs>
        <w:spacing w:before="80"/>
        <w:ind w:right="0"/>
        <w:rPr>
          <w:rFonts w:ascii="Times New Roman" w:hAnsi="Times New Roman"/>
        </w:rPr>
      </w:pPr>
      <w:r w:rsidRPr="00C108DE">
        <w:rPr>
          <w:rFonts w:ascii="Times New Roman" w:hAnsi="Times New Roman"/>
        </w:rPr>
        <w:t>- Kế thừa các nội dung quy định tại Nghị định 11/2013/NĐ-CP đã được triển khai thực hiện tốt thời gian vừa qua;</w:t>
      </w:r>
      <w:r w:rsidR="00C108DE" w:rsidRPr="00C108DE">
        <w:rPr>
          <w:rFonts w:ascii="Times New Roman" w:hAnsi="Times New Roman"/>
        </w:rPr>
        <w:t xml:space="preserve"> </w:t>
      </w:r>
      <w:r w:rsidR="004813BD" w:rsidRPr="00C108DE">
        <w:rPr>
          <w:rFonts w:ascii="Times New Roman" w:hAnsi="Times New Roman"/>
        </w:rPr>
        <w:t>sửa đổi, bổ sung một số quy định cho</w:t>
      </w:r>
      <w:r w:rsidRPr="00C108DE">
        <w:rPr>
          <w:rFonts w:ascii="Times New Roman" w:hAnsi="Times New Roman"/>
        </w:rPr>
        <w:t xml:space="preserve"> phù hợp với đặc điểm tình hình</w:t>
      </w:r>
      <w:r w:rsidR="004A44AA" w:rsidRPr="00C108DE">
        <w:rPr>
          <w:rFonts w:ascii="Times New Roman" w:hAnsi="Times New Roman"/>
        </w:rPr>
        <w:t xml:space="preserve"> của</w:t>
      </w:r>
      <w:r w:rsidR="00C108DE" w:rsidRPr="00C108DE">
        <w:rPr>
          <w:rFonts w:ascii="Times New Roman" w:hAnsi="Times New Roman"/>
        </w:rPr>
        <w:t xml:space="preserve"> </w:t>
      </w:r>
      <w:r w:rsidR="00BE2BC8" w:rsidRPr="00C108DE">
        <w:rPr>
          <w:rFonts w:ascii="Times New Roman" w:hAnsi="Times New Roman"/>
        </w:rPr>
        <w:t>địa phương.</w:t>
      </w:r>
    </w:p>
    <w:p w14:paraId="6164E2B1" w14:textId="77777777" w:rsidR="00392F6D" w:rsidRPr="00C108DE" w:rsidRDefault="00392F6D" w:rsidP="00C0479A">
      <w:pPr>
        <w:keepNext/>
        <w:spacing w:before="80"/>
        <w:ind w:right="0"/>
        <w:rPr>
          <w:rFonts w:ascii="Times New Roman" w:hAnsi="Times New Roman"/>
        </w:rPr>
      </w:pPr>
      <w:r w:rsidRPr="00C108DE">
        <w:rPr>
          <w:rFonts w:ascii="Times New Roman" w:hAnsi="Times New Roman"/>
        </w:rPr>
        <w:t xml:space="preserve">- Bổ sung một số quy định mới để kịp thời điều chỉnh những nội dung mới hình thành như phát triển đô thị sinh thái, đô thị thông minh, </w:t>
      </w:r>
      <w:r w:rsidR="004813BD" w:rsidRPr="00C108DE">
        <w:rPr>
          <w:rFonts w:ascii="Times New Roman" w:hAnsi="Times New Roman"/>
        </w:rPr>
        <w:t>thích</w:t>
      </w:r>
      <w:r w:rsidRPr="00C108DE">
        <w:rPr>
          <w:rFonts w:ascii="Times New Roman" w:hAnsi="Times New Roman"/>
        </w:rPr>
        <w:t xml:space="preserve"> ứng</w:t>
      </w:r>
      <w:r w:rsidR="004813BD" w:rsidRPr="00C108DE">
        <w:rPr>
          <w:rFonts w:ascii="Times New Roman" w:hAnsi="Times New Roman"/>
        </w:rPr>
        <w:t xml:space="preserve"> với</w:t>
      </w:r>
      <w:r w:rsidRPr="00C108DE">
        <w:rPr>
          <w:rFonts w:ascii="Times New Roman" w:hAnsi="Times New Roman"/>
        </w:rPr>
        <w:t xml:space="preserve"> biến đổi khí hậu</w:t>
      </w:r>
      <w:r w:rsidR="001B6C49" w:rsidRPr="00C108DE">
        <w:rPr>
          <w:rFonts w:ascii="Times New Roman" w:hAnsi="Times New Roman"/>
        </w:rPr>
        <w:t>.</w:t>
      </w:r>
      <w:bookmarkEnd w:id="1"/>
    </w:p>
    <w:p w14:paraId="76598C0B" w14:textId="77777777" w:rsidR="00A96A67" w:rsidRPr="00C108DE" w:rsidRDefault="00A96A67" w:rsidP="00C0479A">
      <w:pPr>
        <w:keepNext/>
        <w:tabs>
          <w:tab w:val="left" w:pos="851"/>
        </w:tabs>
        <w:spacing w:before="80"/>
        <w:ind w:right="0"/>
        <w:rPr>
          <w:rFonts w:ascii="Times New Roman" w:hAnsi="Times New Roman"/>
          <w:b/>
        </w:rPr>
      </w:pPr>
      <w:r w:rsidRPr="00C108DE">
        <w:rPr>
          <w:rFonts w:ascii="Times New Roman" w:hAnsi="Times New Roman"/>
          <w:b/>
        </w:rPr>
        <w:t>III. PHẠM VI ĐIỀU CHỈNH</w:t>
      </w:r>
      <w:r w:rsidR="0086759C" w:rsidRPr="00C108DE">
        <w:rPr>
          <w:rFonts w:ascii="Times New Roman" w:hAnsi="Times New Roman"/>
          <w:b/>
        </w:rPr>
        <w:t>, ĐỐI TƯỢNG ÁP DỤNG</w:t>
      </w:r>
    </w:p>
    <w:p w14:paraId="645E89D7" w14:textId="77777777" w:rsidR="00A96A67" w:rsidRPr="00C108DE" w:rsidRDefault="00A96A67" w:rsidP="00C0479A">
      <w:pPr>
        <w:keepNext/>
        <w:tabs>
          <w:tab w:val="left" w:pos="851"/>
        </w:tabs>
        <w:spacing w:before="80"/>
        <w:ind w:right="0"/>
        <w:rPr>
          <w:rFonts w:ascii="Times New Roman" w:hAnsi="Times New Roman"/>
          <w:b/>
        </w:rPr>
      </w:pPr>
      <w:r w:rsidRPr="00C108DE">
        <w:rPr>
          <w:rFonts w:ascii="Times New Roman" w:hAnsi="Times New Roman"/>
          <w:b/>
        </w:rPr>
        <w:t>3.</w:t>
      </w:r>
      <w:r w:rsidR="00761507" w:rsidRPr="00C108DE">
        <w:rPr>
          <w:rFonts w:ascii="Times New Roman" w:hAnsi="Times New Roman"/>
          <w:b/>
        </w:rPr>
        <w:t>1</w:t>
      </w:r>
      <w:r w:rsidRPr="00C108DE">
        <w:rPr>
          <w:rFonts w:ascii="Times New Roman" w:hAnsi="Times New Roman"/>
          <w:b/>
        </w:rPr>
        <w:t>. Phạm vi điều chỉnh</w:t>
      </w:r>
    </w:p>
    <w:p w14:paraId="1474FD2C" w14:textId="58B4A81D" w:rsidR="007F7FA8" w:rsidRPr="00C108DE" w:rsidRDefault="008636BB" w:rsidP="00C0479A">
      <w:pPr>
        <w:keepNext/>
        <w:spacing w:before="80"/>
        <w:ind w:right="0"/>
        <w:rPr>
          <w:rFonts w:ascii="Times New Roman" w:hAnsi="Times New Roman"/>
        </w:rPr>
      </w:pPr>
      <w:r w:rsidRPr="005E195B">
        <w:rPr>
          <w:rFonts w:ascii="Times New Roman" w:hAnsi="Times New Roman"/>
          <w:color w:val="000000"/>
        </w:rPr>
        <w:lastRenderedPageBreak/>
        <w:t>Nghị định này điều chỉnh các hoạt động đầu tư xây dựng liên quan đến đầu tư phát triển đô thị bao gồm: Quy hoạch đô thị; chương trình phát triển đô thị; khu vực phát triển đô thị; thực hiện đầu tư xây dựng, hoàn thành, quản lý khai thác sử dụng và bàn giao các dự án đầu tư xây dựng khu đô thị.</w:t>
      </w:r>
    </w:p>
    <w:p w14:paraId="67213F3F" w14:textId="77777777" w:rsidR="00761507" w:rsidRPr="00C108DE" w:rsidRDefault="00761507" w:rsidP="00C0479A">
      <w:pPr>
        <w:keepNext/>
        <w:tabs>
          <w:tab w:val="left" w:pos="851"/>
        </w:tabs>
        <w:spacing w:before="80"/>
        <w:ind w:right="0"/>
        <w:rPr>
          <w:rFonts w:ascii="Times New Roman" w:hAnsi="Times New Roman"/>
          <w:b/>
        </w:rPr>
      </w:pPr>
      <w:r w:rsidRPr="00C108DE">
        <w:rPr>
          <w:rFonts w:ascii="Times New Roman" w:hAnsi="Times New Roman"/>
          <w:b/>
          <w:iCs/>
        </w:rPr>
        <w:t xml:space="preserve">2. </w:t>
      </w:r>
      <w:r w:rsidRPr="00C108DE">
        <w:rPr>
          <w:rFonts w:ascii="Times New Roman" w:hAnsi="Times New Roman"/>
          <w:b/>
        </w:rPr>
        <w:t>Đối tượng áp dụng</w:t>
      </w:r>
    </w:p>
    <w:p w14:paraId="018451EC" w14:textId="77777777" w:rsidR="00026239" w:rsidRPr="00C108DE" w:rsidRDefault="007E3DF9" w:rsidP="00C0479A">
      <w:pPr>
        <w:keepNext/>
        <w:tabs>
          <w:tab w:val="left" w:pos="142"/>
          <w:tab w:val="left" w:pos="851"/>
        </w:tabs>
        <w:spacing w:before="80"/>
        <w:ind w:right="0"/>
        <w:rPr>
          <w:rFonts w:ascii="Times New Roman" w:hAnsi="Times New Roman"/>
          <w:lang w:val="vi-VN"/>
        </w:rPr>
      </w:pPr>
      <w:r w:rsidRPr="00C108DE">
        <w:rPr>
          <w:rFonts w:ascii="Times New Roman" w:hAnsi="Times New Roman"/>
          <w:iCs/>
        </w:rPr>
        <w:t xml:space="preserve">Đối tượng </w:t>
      </w:r>
      <w:r w:rsidRPr="00C108DE">
        <w:rPr>
          <w:rFonts w:ascii="Times New Roman" w:hAnsi="Times New Roman"/>
        </w:rPr>
        <w:t xml:space="preserve">áp dụng </w:t>
      </w:r>
      <w:r w:rsidR="00761507" w:rsidRPr="00C108DE">
        <w:rPr>
          <w:rFonts w:ascii="Times New Roman" w:hAnsi="Times New Roman"/>
        </w:rPr>
        <w:t xml:space="preserve">là </w:t>
      </w:r>
      <w:r w:rsidRPr="00C108DE">
        <w:rPr>
          <w:rFonts w:ascii="Times New Roman" w:hAnsi="Times New Roman"/>
        </w:rPr>
        <w:t>các tổ chức, cá nhân trong nước và nước ngoài tham gia các hoạt động liên quan đến việc đầu tư phát triển đô thị.</w:t>
      </w:r>
    </w:p>
    <w:p w14:paraId="4C476BC7" w14:textId="77777777" w:rsidR="00026239" w:rsidRPr="00C108DE" w:rsidRDefault="00207FD3" w:rsidP="00C0479A">
      <w:pPr>
        <w:keepNext/>
        <w:tabs>
          <w:tab w:val="left" w:pos="851"/>
        </w:tabs>
        <w:spacing w:before="80"/>
        <w:ind w:right="0"/>
        <w:rPr>
          <w:rFonts w:ascii="Times New Roman" w:hAnsi="Times New Roman"/>
          <w:b/>
        </w:rPr>
      </w:pPr>
      <w:r w:rsidRPr="00C108DE">
        <w:rPr>
          <w:rFonts w:ascii="Times New Roman" w:hAnsi="Times New Roman"/>
          <w:b/>
        </w:rPr>
        <w:t>I</w:t>
      </w:r>
      <w:r w:rsidR="003C4ECB" w:rsidRPr="00C108DE">
        <w:rPr>
          <w:rFonts w:ascii="Times New Roman" w:hAnsi="Times New Roman"/>
          <w:b/>
        </w:rPr>
        <w:t>V. MỤC TIÊU, NỘI DUNG CỦA CHÍNH SÁCH</w:t>
      </w:r>
      <w:r w:rsidR="007D5587" w:rsidRPr="00C108DE">
        <w:rPr>
          <w:rFonts w:ascii="Times New Roman" w:hAnsi="Times New Roman"/>
          <w:b/>
        </w:rPr>
        <w:t>, GIẢI PHÁP</w:t>
      </w:r>
      <w:r w:rsidR="00026239" w:rsidRPr="00C108DE">
        <w:rPr>
          <w:rFonts w:ascii="Times New Roman" w:hAnsi="Times New Roman"/>
          <w:b/>
        </w:rPr>
        <w:t xml:space="preserve"> THỰC HIỆN TRONG ĐỀ NGHỊ XÂY DỰNG NGHỊ ĐỊNH</w:t>
      </w:r>
    </w:p>
    <w:p w14:paraId="6AFE8F1A" w14:textId="357E2FE3" w:rsidR="003C4ECB" w:rsidRPr="00C108DE" w:rsidRDefault="00A928DF" w:rsidP="00C0479A">
      <w:pPr>
        <w:keepNext/>
        <w:tabs>
          <w:tab w:val="left" w:pos="851"/>
        </w:tabs>
        <w:spacing w:before="80"/>
        <w:ind w:right="0"/>
        <w:rPr>
          <w:rFonts w:ascii="Times New Roman" w:hAnsi="Times New Roman"/>
          <w:b/>
        </w:rPr>
      </w:pPr>
      <w:bookmarkStart w:id="2" w:name="_Hlk533317904"/>
      <w:r w:rsidRPr="00C108DE">
        <w:rPr>
          <w:rFonts w:ascii="Times New Roman" w:hAnsi="Times New Roman"/>
          <w:b/>
        </w:rPr>
        <w:t>4.</w:t>
      </w:r>
      <w:r w:rsidR="008D219C" w:rsidRPr="00C108DE">
        <w:rPr>
          <w:rFonts w:ascii="Times New Roman" w:hAnsi="Times New Roman"/>
          <w:b/>
        </w:rPr>
        <w:t xml:space="preserve">1. </w:t>
      </w:r>
      <w:r w:rsidR="003C4ECB" w:rsidRPr="00C108DE">
        <w:rPr>
          <w:rFonts w:ascii="Times New Roman" w:hAnsi="Times New Roman"/>
          <w:b/>
        </w:rPr>
        <w:t xml:space="preserve">Chính sách 1. </w:t>
      </w:r>
      <w:r w:rsidR="001476D8" w:rsidRPr="00C108DE">
        <w:rPr>
          <w:rFonts w:ascii="Times New Roman" w:hAnsi="Times New Roman"/>
          <w:b/>
          <w:bCs/>
        </w:rPr>
        <w:t xml:space="preserve">Quy định về phát triển đô thị </w:t>
      </w:r>
      <w:proofErr w:type="gramStart"/>
      <w:r w:rsidR="001476D8" w:rsidRPr="00C108DE">
        <w:rPr>
          <w:rFonts w:ascii="Times New Roman" w:hAnsi="Times New Roman"/>
          <w:b/>
          <w:bCs/>
        </w:rPr>
        <w:t>theo</w:t>
      </w:r>
      <w:proofErr w:type="gramEnd"/>
      <w:r w:rsidR="001476D8" w:rsidRPr="00C108DE">
        <w:rPr>
          <w:rFonts w:ascii="Times New Roman" w:hAnsi="Times New Roman"/>
          <w:b/>
          <w:bCs/>
        </w:rPr>
        <w:t xml:space="preserve"> quy hoạch</w:t>
      </w:r>
      <w:r w:rsidR="008833EC">
        <w:rPr>
          <w:rFonts w:ascii="Times New Roman" w:hAnsi="Times New Roman"/>
          <w:b/>
          <w:bCs/>
        </w:rPr>
        <w:t xml:space="preserve"> và có kế hoạch;</w:t>
      </w:r>
      <w:r w:rsidR="001476D8" w:rsidRPr="00C108DE">
        <w:rPr>
          <w:rFonts w:ascii="Times New Roman" w:hAnsi="Times New Roman"/>
          <w:b/>
          <w:bCs/>
        </w:rPr>
        <w:t xml:space="preserve"> chương trình</w:t>
      </w:r>
      <w:r w:rsidR="008833EC">
        <w:rPr>
          <w:rFonts w:ascii="Times New Roman" w:hAnsi="Times New Roman"/>
          <w:b/>
          <w:bCs/>
        </w:rPr>
        <w:t xml:space="preserve"> phát triển đô thị</w:t>
      </w:r>
      <w:r w:rsidR="001476D8" w:rsidRPr="00C108DE">
        <w:rPr>
          <w:rFonts w:ascii="Times New Roman" w:hAnsi="Times New Roman"/>
          <w:b/>
          <w:bCs/>
        </w:rPr>
        <w:t xml:space="preserve"> và khu vực phát triển đô thị</w:t>
      </w:r>
    </w:p>
    <w:p w14:paraId="42C4CDA2" w14:textId="77777777" w:rsidR="00B5473B" w:rsidRPr="00C108DE" w:rsidRDefault="00B5473B" w:rsidP="00C0479A">
      <w:pPr>
        <w:keepNext/>
        <w:tabs>
          <w:tab w:val="left" w:pos="142"/>
          <w:tab w:val="left" w:pos="851"/>
        </w:tabs>
        <w:spacing w:before="80"/>
        <w:ind w:right="0"/>
        <w:rPr>
          <w:rFonts w:ascii="Times New Roman" w:hAnsi="Times New Roman"/>
        </w:rPr>
      </w:pPr>
      <w:r w:rsidRPr="00C108DE">
        <w:rPr>
          <w:rFonts w:ascii="Times New Roman" w:hAnsi="Times New Roman"/>
        </w:rPr>
        <w:t>4.</w:t>
      </w:r>
      <w:r w:rsidRPr="00C108DE">
        <w:rPr>
          <w:rFonts w:ascii="Times New Roman" w:hAnsi="Times New Roman"/>
          <w:lang w:val="vi-VN"/>
        </w:rPr>
        <w:t>1.</w:t>
      </w:r>
      <w:r w:rsidRPr="00C108DE">
        <w:rPr>
          <w:rFonts w:ascii="Times New Roman" w:hAnsi="Times New Roman"/>
        </w:rPr>
        <w:t>1</w:t>
      </w:r>
      <w:r w:rsidRPr="00C108DE">
        <w:rPr>
          <w:rFonts w:ascii="Times New Roman" w:hAnsi="Times New Roman"/>
          <w:lang w:val="vi-VN"/>
        </w:rPr>
        <w:t>. Nội dung của chính sách</w:t>
      </w:r>
    </w:p>
    <w:p w14:paraId="13119CFE" w14:textId="527EDEF4" w:rsidR="00B5473B" w:rsidRPr="00C108DE" w:rsidRDefault="00B5473B" w:rsidP="00C0479A">
      <w:pPr>
        <w:keepNext/>
        <w:tabs>
          <w:tab w:val="left" w:pos="142"/>
          <w:tab w:val="left" w:pos="851"/>
        </w:tabs>
        <w:spacing w:before="80"/>
        <w:ind w:right="0"/>
        <w:rPr>
          <w:rFonts w:ascii="Times New Roman" w:hAnsi="Times New Roman"/>
        </w:rPr>
      </w:pPr>
      <w:r w:rsidRPr="00C108DE">
        <w:rPr>
          <w:rFonts w:ascii="Times New Roman" w:hAnsi="Times New Roman"/>
        </w:rPr>
        <w:t xml:space="preserve">Quy định về phát triển đô thị </w:t>
      </w:r>
      <w:proofErr w:type="gramStart"/>
      <w:r w:rsidRPr="00C108DE">
        <w:rPr>
          <w:rFonts w:ascii="Times New Roman" w:hAnsi="Times New Roman"/>
        </w:rPr>
        <w:t>theo</w:t>
      </w:r>
      <w:proofErr w:type="gramEnd"/>
      <w:r w:rsidRPr="00C108DE">
        <w:rPr>
          <w:rFonts w:ascii="Times New Roman" w:hAnsi="Times New Roman"/>
        </w:rPr>
        <w:t xml:space="preserve"> quy hoạch, chương trình </w:t>
      </w:r>
      <w:r w:rsidR="00326EF0">
        <w:rPr>
          <w:rFonts w:ascii="Times New Roman" w:hAnsi="Times New Roman"/>
        </w:rPr>
        <w:t>phát triển đô thị</w:t>
      </w:r>
      <w:r w:rsidRPr="00C108DE">
        <w:rPr>
          <w:rFonts w:ascii="Times New Roman" w:hAnsi="Times New Roman"/>
        </w:rPr>
        <w:t xml:space="preserve"> và khu vực phát triển đô thị</w:t>
      </w:r>
    </w:p>
    <w:p w14:paraId="25C06749" w14:textId="77777777" w:rsidR="00531531" w:rsidRPr="00C108DE" w:rsidRDefault="00A928DF" w:rsidP="00C0479A">
      <w:pPr>
        <w:keepNext/>
        <w:tabs>
          <w:tab w:val="left" w:pos="142"/>
          <w:tab w:val="left" w:pos="851"/>
        </w:tabs>
        <w:spacing w:before="80"/>
        <w:ind w:right="0"/>
        <w:rPr>
          <w:rFonts w:ascii="Times New Roman" w:hAnsi="Times New Roman"/>
          <w:lang w:val="vi-VN"/>
        </w:rPr>
      </w:pPr>
      <w:r w:rsidRPr="00C108DE">
        <w:rPr>
          <w:rFonts w:ascii="Times New Roman" w:hAnsi="Times New Roman"/>
        </w:rPr>
        <w:t>4.</w:t>
      </w:r>
      <w:r w:rsidR="00531531" w:rsidRPr="00C108DE">
        <w:rPr>
          <w:rFonts w:ascii="Times New Roman" w:hAnsi="Times New Roman"/>
          <w:lang w:val="vi-VN"/>
        </w:rPr>
        <w:t>1.</w:t>
      </w:r>
      <w:r w:rsidR="00B5473B" w:rsidRPr="00C108DE">
        <w:rPr>
          <w:rFonts w:ascii="Times New Roman" w:hAnsi="Times New Roman"/>
        </w:rPr>
        <w:t>2</w:t>
      </w:r>
      <w:r w:rsidR="00531531" w:rsidRPr="00C108DE">
        <w:rPr>
          <w:rFonts w:ascii="Times New Roman" w:hAnsi="Times New Roman"/>
          <w:lang w:val="vi-VN"/>
        </w:rPr>
        <w:t>. Mục tiêu của chính sách</w:t>
      </w:r>
    </w:p>
    <w:p w14:paraId="61471909" w14:textId="77777777" w:rsidR="006B79C5" w:rsidRPr="00C108DE" w:rsidRDefault="006B79C5" w:rsidP="00C0479A">
      <w:pPr>
        <w:keepNext/>
        <w:tabs>
          <w:tab w:val="left" w:pos="142"/>
          <w:tab w:val="left" w:pos="851"/>
        </w:tabs>
        <w:spacing w:before="80"/>
        <w:ind w:right="0"/>
        <w:rPr>
          <w:rFonts w:ascii="Times New Roman" w:hAnsi="Times New Roman"/>
        </w:rPr>
      </w:pPr>
      <w:r w:rsidRPr="00C108DE">
        <w:rPr>
          <w:rFonts w:ascii="Times New Roman" w:hAnsi="Times New Roman"/>
        </w:rPr>
        <w:t>- Quản lý hiệu quả quá trình phát triển đô thị theo</w:t>
      </w:r>
      <w:r w:rsidR="00E32389" w:rsidRPr="00C108DE">
        <w:rPr>
          <w:rFonts w:ascii="Times New Roman" w:hAnsi="Times New Roman"/>
        </w:rPr>
        <w:t xml:space="preserve"> quy hoạch và kế hoạch;</w:t>
      </w:r>
      <w:r w:rsidR="00377EF8" w:rsidRPr="00C108DE">
        <w:rPr>
          <w:rFonts w:ascii="Times New Roman" w:hAnsi="Times New Roman"/>
        </w:rPr>
        <w:t xml:space="preserve"> đảm bảo việc đầu tư xây dựng có trọng tâm, trọn</w:t>
      </w:r>
      <w:r w:rsidR="00F10E74" w:rsidRPr="00C108DE">
        <w:rPr>
          <w:rFonts w:ascii="Times New Roman" w:hAnsi="Times New Roman"/>
        </w:rPr>
        <w:t>g điểm tránh lãng phí, dàn trải.</w:t>
      </w:r>
    </w:p>
    <w:p w14:paraId="7F984CFA" w14:textId="77777777" w:rsidR="006B79C5" w:rsidRPr="00C108DE" w:rsidRDefault="006B79C5" w:rsidP="00C0479A">
      <w:pPr>
        <w:keepNext/>
        <w:tabs>
          <w:tab w:val="left" w:pos="142"/>
          <w:tab w:val="left" w:pos="851"/>
        </w:tabs>
        <w:spacing w:before="80"/>
        <w:ind w:right="0"/>
        <w:rPr>
          <w:rFonts w:ascii="Times New Roman" w:hAnsi="Times New Roman"/>
        </w:rPr>
      </w:pPr>
      <w:r w:rsidRPr="00C108DE">
        <w:rPr>
          <w:rFonts w:ascii="Times New Roman" w:hAnsi="Times New Roman"/>
        </w:rPr>
        <w:t xml:space="preserve">- Hoàn </w:t>
      </w:r>
      <w:r w:rsidR="00BA22E7" w:rsidRPr="00C108DE">
        <w:rPr>
          <w:rFonts w:ascii="Times New Roman" w:hAnsi="Times New Roman"/>
        </w:rPr>
        <w:t>thiện</w:t>
      </w:r>
      <w:r w:rsidRPr="00C108DE">
        <w:rPr>
          <w:rFonts w:ascii="Times New Roman" w:hAnsi="Times New Roman"/>
        </w:rPr>
        <w:t xml:space="preserve"> quy định pháp luật </w:t>
      </w:r>
      <w:r w:rsidR="00F10E74" w:rsidRPr="00C108DE">
        <w:rPr>
          <w:rFonts w:ascii="Times New Roman" w:hAnsi="Times New Roman"/>
        </w:rPr>
        <w:t xml:space="preserve">về </w:t>
      </w:r>
      <w:r w:rsidRPr="00C108DE">
        <w:rPr>
          <w:rFonts w:ascii="Times New Roman" w:hAnsi="Times New Roman"/>
        </w:rPr>
        <w:t>Chương trình phát triển đô thị</w:t>
      </w:r>
      <w:r w:rsidR="00F10E74" w:rsidRPr="00C108DE">
        <w:rPr>
          <w:rFonts w:ascii="Times New Roman" w:hAnsi="Times New Roman"/>
        </w:rPr>
        <w:t xml:space="preserve"> và</w:t>
      </w:r>
      <w:r w:rsidR="00377EF8" w:rsidRPr="00C108DE">
        <w:rPr>
          <w:rFonts w:ascii="Times New Roman" w:hAnsi="Times New Roman"/>
        </w:rPr>
        <w:t xml:space="preserve"> khu vực phát triển đô thị.</w:t>
      </w:r>
    </w:p>
    <w:p w14:paraId="10CE0371" w14:textId="77777777" w:rsidR="00531531" w:rsidRPr="00C108DE" w:rsidRDefault="00B5473B" w:rsidP="00C0479A">
      <w:pPr>
        <w:keepNext/>
        <w:tabs>
          <w:tab w:val="left" w:pos="142"/>
          <w:tab w:val="left" w:pos="851"/>
        </w:tabs>
        <w:spacing w:before="80"/>
        <w:ind w:right="0"/>
        <w:rPr>
          <w:rFonts w:ascii="Times New Roman" w:hAnsi="Times New Roman"/>
        </w:rPr>
      </w:pPr>
      <w:r w:rsidRPr="00C108DE">
        <w:rPr>
          <w:rFonts w:ascii="Times New Roman" w:hAnsi="Times New Roman"/>
        </w:rPr>
        <w:t>4.1.3. Giải pháp thực hiện chính sách</w:t>
      </w:r>
    </w:p>
    <w:p w14:paraId="4A66B9D3" w14:textId="102631F3" w:rsidR="003938EA" w:rsidRPr="00C108DE" w:rsidRDefault="00E84D64" w:rsidP="00C0479A">
      <w:pPr>
        <w:keepNext/>
        <w:spacing w:before="80"/>
        <w:ind w:right="0"/>
        <w:rPr>
          <w:rFonts w:ascii="Times New Roman" w:hAnsi="Times New Roman"/>
          <w:spacing w:val="-2"/>
        </w:rPr>
      </w:pPr>
      <w:bookmarkStart w:id="3" w:name="_Hlk45484024"/>
      <w:r w:rsidRPr="00C108DE">
        <w:rPr>
          <w:rFonts w:ascii="Times New Roman" w:hAnsi="Times New Roman"/>
          <w:spacing w:val="-2"/>
        </w:rPr>
        <w:t xml:space="preserve">a) </w:t>
      </w:r>
      <w:r w:rsidR="00152932" w:rsidRPr="00C108DE">
        <w:rPr>
          <w:rFonts w:ascii="Times New Roman" w:hAnsi="Times New Roman"/>
          <w:spacing w:val="-2"/>
        </w:rPr>
        <w:t>Q</w:t>
      </w:r>
      <w:r w:rsidR="003938EA" w:rsidRPr="00C108DE">
        <w:rPr>
          <w:rFonts w:ascii="Times New Roman" w:hAnsi="Times New Roman"/>
          <w:spacing w:val="-2"/>
        </w:rPr>
        <w:t>uy định về chương trình phát triển đô thị phù hợp với Luật Quy hoạch</w:t>
      </w:r>
      <w:r w:rsidR="007B24FC">
        <w:rPr>
          <w:rFonts w:ascii="Times New Roman" w:hAnsi="Times New Roman"/>
          <w:spacing w:val="-2"/>
        </w:rPr>
        <w:t>, Luật Quy hoạch đô thị</w:t>
      </w:r>
      <w:r w:rsidR="003938EA" w:rsidRPr="00C108DE">
        <w:rPr>
          <w:rFonts w:ascii="Times New Roman" w:hAnsi="Times New Roman"/>
          <w:spacing w:val="-2"/>
        </w:rPr>
        <w:t>, Luật Xây dựng</w:t>
      </w:r>
      <w:r w:rsidR="00C620AB">
        <w:rPr>
          <w:rFonts w:ascii="Times New Roman" w:hAnsi="Times New Roman"/>
          <w:spacing w:val="-2"/>
        </w:rPr>
        <w:t>, Luật Tổ chức chính quyền địa phương</w:t>
      </w:r>
      <w:r w:rsidR="003938EA" w:rsidRPr="00C108DE">
        <w:rPr>
          <w:rFonts w:ascii="Times New Roman" w:hAnsi="Times New Roman"/>
          <w:spacing w:val="-2"/>
        </w:rPr>
        <w:t xml:space="preserve"> </w:t>
      </w:r>
      <w:r w:rsidR="007F4A48" w:rsidRPr="00C108DE">
        <w:rPr>
          <w:rFonts w:ascii="Times New Roman" w:hAnsi="Times New Roman"/>
          <w:spacing w:val="-2"/>
        </w:rPr>
        <w:t xml:space="preserve">và kế thừa có sửa đổi bổ sung quy định tại Thông tư số 12/2014/TT-BXD; </w:t>
      </w:r>
      <w:r w:rsidR="006220A0" w:rsidRPr="00C108DE">
        <w:rPr>
          <w:rFonts w:ascii="Times New Roman" w:hAnsi="Times New Roman"/>
          <w:spacing w:val="-2"/>
        </w:rPr>
        <w:t>bãi</w:t>
      </w:r>
      <w:r w:rsidR="007F4A48" w:rsidRPr="00C108DE">
        <w:rPr>
          <w:rFonts w:ascii="Times New Roman" w:hAnsi="Times New Roman"/>
          <w:spacing w:val="-2"/>
        </w:rPr>
        <w:t xml:space="preserve"> bỏ Nghị định số 42/2009/NĐ-CP</w:t>
      </w:r>
      <w:r w:rsidR="003938EA" w:rsidRPr="00C108DE">
        <w:rPr>
          <w:rFonts w:ascii="Times New Roman" w:hAnsi="Times New Roman"/>
          <w:spacing w:val="-2"/>
        </w:rPr>
        <w:t>, cụ thể:</w:t>
      </w:r>
    </w:p>
    <w:p w14:paraId="61F3C132" w14:textId="77777777" w:rsidR="0037420C" w:rsidRPr="00A1404A" w:rsidRDefault="0037420C" w:rsidP="001C18A0">
      <w:pPr>
        <w:pStyle w:val="ListParagraph"/>
        <w:keepNext/>
        <w:spacing w:before="80"/>
        <w:ind w:left="0" w:right="0"/>
        <w:rPr>
          <w:rFonts w:ascii="Times New Roman" w:hAnsi="Times New Roman"/>
        </w:rPr>
      </w:pPr>
      <w:r w:rsidRPr="00A1404A">
        <w:rPr>
          <w:rFonts w:ascii="Times New Roman" w:hAnsi="Times New Roman"/>
        </w:rPr>
        <w:t>- Quy định nguyên tắc, nội dung, trình tự, thẩm quyền phê duyệt, điều chỉnh và tổ chức thực hiện Chương trình phát triển đô thị quốc gia, toàn tỉnh và từng đô thị; Chương trình phát triển đô thị đối với thành phố trực thuộc trung ương; Chương trình phát triển đô thị cho cá</w:t>
      </w:r>
      <w:r w:rsidR="006B71CC">
        <w:rPr>
          <w:rFonts w:ascii="Times New Roman" w:hAnsi="Times New Roman"/>
        </w:rPr>
        <w:t>c đô thị dự kiến hình thành mới.</w:t>
      </w:r>
      <w:r w:rsidRPr="00A1404A">
        <w:rPr>
          <w:rFonts w:ascii="Times New Roman" w:hAnsi="Times New Roman"/>
        </w:rPr>
        <w:t xml:space="preserve"> </w:t>
      </w:r>
    </w:p>
    <w:p w14:paraId="5F478A6E" w14:textId="77777777" w:rsidR="003938EA" w:rsidRPr="00C108DE" w:rsidRDefault="0037420C" w:rsidP="00C0479A">
      <w:pPr>
        <w:keepNext/>
        <w:spacing w:before="80"/>
        <w:ind w:right="0"/>
        <w:rPr>
          <w:rFonts w:ascii="Times New Roman" w:hAnsi="Times New Roman"/>
        </w:rPr>
      </w:pPr>
      <w:r w:rsidRPr="00A1404A">
        <w:rPr>
          <w:rFonts w:ascii="Times New Roman" w:hAnsi="Times New Roman"/>
        </w:rPr>
        <w:t>- Quy định bổ sung các nội dung có liên quan giữa chương trình phát triển đô thị với kế hoạch đầu tư công trung hạn, kế hoạch sử dụng đất, phân loại đô thị và đơn vị hành chính đô thị.</w:t>
      </w:r>
    </w:p>
    <w:p w14:paraId="5696940C" w14:textId="5C1AD46A" w:rsidR="003C4ECB" w:rsidRPr="00C108DE" w:rsidRDefault="00E84D64" w:rsidP="00C0479A">
      <w:pPr>
        <w:pStyle w:val="ListParagraph"/>
        <w:keepNext/>
        <w:spacing w:before="80"/>
        <w:ind w:left="0" w:right="0"/>
        <w:rPr>
          <w:rFonts w:ascii="Times New Roman" w:hAnsi="Times New Roman"/>
        </w:rPr>
      </w:pPr>
      <w:r w:rsidRPr="00C108DE">
        <w:rPr>
          <w:rFonts w:ascii="Times New Roman" w:hAnsi="Times New Roman"/>
        </w:rPr>
        <w:t xml:space="preserve">b) </w:t>
      </w:r>
      <w:r w:rsidR="003938EA" w:rsidRPr="00C108DE">
        <w:rPr>
          <w:rFonts w:ascii="Times New Roman" w:hAnsi="Times New Roman"/>
        </w:rPr>
        <w:t xml:space="preserve">Kế thừa có sửa đổi, bổ sung quy định tại Nghị định 11/2013/NĐ-CP về </w:t>
      </w:r>
      <w:r w:rsidR="00964AD2" w:rsidRPr="00C108DE">
        <w:rPr>
          <w:rFonts w:ascii="Times New Roman" w:hAnsi="Times New Roman"/>
        </w:rPr>
        <w:t>k</w:t>
      </w:r>
      <w:r w:rsidR="003938EA" w:rsidRPr="00C108DE">
        <w:rPr>
          <w:rFonts w:ascii="Times New Roman" w:hAnsi="Times New Roman"/>
        </w:rPr>
        <w:t xml:space="preserve">hu vực phát triển đô thị cho phù hợp với </w:t>
      </w:r>
      <w:r w:rsidR="00193821" w:rsidRPr="00C108DE">
        <w:rPr>
          <w:rFonts w:ascii="Times New Roman" w:hAnsi="Times New Roman"/>
          <w:spacing w:val="-2"/>
        </w:rPr>
        <w:t>Luật Quy hoạch</w:t>
      </w:r>
      <w:r w:rsidR="00193821">
        <w:rPr>
          <w:rFonts w:ascii="Times New Roman" w:hAnsi="Times New Roman"/>
          <w:spacing w:val="-2"/>
        </w:rPr>
        <w:t>, Luật Quy hoạch đô thị</w:t>
      </w:r>
      <w:r w:rsidR="00193821" w:rsidRPr="00C108DE">
        <w:rPr>
          <w:rFonts w:ascii="Times New Roman" w:hAnsi="Times New Roman"/>
          <w:spacing w:val="-2"/>
        </w:rPr>
        <w:t>, Luật Xây dựng</w:t>
      </w:r>
      <w:r w:rsidR="00193821" w:rsidRPr="00C108DE">
        <w:rPr>
          <w:rFonts w:ascii="Times New Roman" w:hAnsi="Times New Roman"/>
        </w:rPr>
        <w:t xml:space="preserve"> </w:t>
      </w:r>
      <w:r w:rsidR="00193821">
        <w:rPr>
          <w:rFonts w:ascii="Times New Roman" w:hAnsi="Times New Roman"/>
        </w:rPr>
        <w:t xml:space="preserve">và </w:t>
      </w:r>
      <w:r w:rsidR="003938EA" w:rsidRPr="00C108DE">
        <w:rPr>
          <w:rFonts w:ascii="Times New Roman" w:hAnsi="Times New Roman"/>
        </w:rPr>
        <w:t>thực tiễn</w:t>
      </w:r>
      <w:r w:rsidR="00193821">
        <w:rPr>
          <w:rFonts w:ascii="Times New Roman" w:hAnsi="Times New Roman"/>
        </w:rPr>
        <w:t xml:space="preserve"> hiện nay</w:t>
      </w:r>
      <w:r w:rsidR="003938EA" w:rsidRPr="00C108DE">
        <w:rPr>
          <w:rFonts w:ascii="Times New Roman" w:hAnsi="Times New Roman"/>
        </w:rPr>
        <w:t xml:space="preserve">, cụ thể: </w:t>
      </w:r>
    </w:p>
    <w:p w14:paraId="69BA7463" w14:textId="77777777" w:rsidR="00B5473B" w:rsidRPr="00C108DE" w:rsidRDefault="00B5473B" w:rsidP="001C18A0">
      <w:pPr>
        <w:pStyle w:val="ListParagraph"/>
        <w:keepNext/>
        <w:spacing w:before="80"/>
        <w:ind w:left="0" w:right="0"/>
        <w:rPr>
          <w:rFonts w:ascii="Times New Roman" w:hAnsi="Times New Roman"/>
        </w:rPr>
      </w:pPr>
      <w:r w:rsidRPr="00C108DE">
        <w:rPr>
          <w:rFonts w:ascii="Times New Roman" w:hAnsi="Times New Roman"/>
        </w:rPr>
        <w:t xml:space="preserve">- </w:t>
      </w:r>
      <w:r w:rsidR="00E65258" w:rsidRPr="00C108DE">
        <w:rPr>
          <w:rFonts w:ascii="Times New Roman" w:hAnsi="Times New Roman"/>
        </w:rPr>
        <w:t>Hướng dẫn q</w:t>
      </w:r>
      <w:r w:rsidRPr="00C108DE">
        <w:rPr>
          <w:rFonts w:ascii="Times New Roman" w:hAnsi="Times New Roman"/>
        </w:rPr>
        <w:t xml:space="preserve">uy định phát triển đô thị </w:t>
      </w:r>
      <w:proofErr w:type="gramStart"/>
      <w:r w:rsidRPr="00C108DE">
        <w:rPr>
          <w:rFonts w:ascii="Times New Roman" w:hAnsi="Times New Roman"/>
        </w:rPr>
        <w:t>theo</w:t>
      </w:r>
      <w:proofErr w:type="gramEnd"/>
      <w:r w:rsidRPr="00C108DE">
        <w:rPr>
          <w:rFonts w:ascii="Times New Roman" w:hAnsi="Times New Roman"/>
        </w:rPr>
        <w:t xml:space="preserve"> khu vực đối với khu vực xây dựng mới và khu vực hiện hữu cải tạo chỉnh trang; </w:t>
      </w:r>
    </w:p>
    <w:p w14:paraId="310FE69D" w14:textId="77777777" w:rsidR="003938EA" w:rsidRPr="00C108DE" w:rsidRDefault="00B5473B" w:rsidP="00C0479A">
      <w:pPr>
        <w:keepNext/>
        <w:tabs>
          <w:tab w:val="left" w:pos="142"/>
          <w:tab w:val="left" w:pos="851"/>
        </w:tabs>
        <w:spacing w:before="80"/>
        <w:ind w:right="0"/>
        <w:rPr>
          <w:rFonts w:ascii="Times New Roman" w:hAnsi="Times New Roman"/>
          <w:b/>
        </w:rPr>
      </w:pPr>
      <w:r w:rsidRPr="00C108DE">
        <w:rPr>
          <w:rFonts w:ascii="Times New Roman" w:hAnsi="Times New Roman"/>
        </w:rPr>
        <w:t>- Quy định căn cứ xác định, trình tự lập, quyết định hình thành, triển khai, điều chỉnh, công bố, quản lý đầu tư xây dựng các khu vực phát triển đô thị</w:t>
      </w:r>
      <w:r w:rsidR="003938EA" w:rsidRPr="00C108DE">
        <w:rPr>
          <w:rFonts w:ascii="Times New Roman" w:hAnsi="Times New Roman"/>
        </w:rPr>
        <w:t xml:space="preserve">; </w:t>
      </w:r>
      <w:r w:rsidR="001D0E52" w:rsidRPr="00C108DE">
        <w:rPr>
          <w:rFonts w:ascii="Times New Roman" w:hAnsi="Times New Roman"/>
        </w:rPr>
        <w:t xml:space="preserve">mối quan hệ với quy hoạch phân khu; </w:t>
      </w:r>
      <w:r w:rsidR="003938EA" w:rsidRPr="00C108DE">
        <w:rPr>
          <w:rFonts w:ascii="Times New Roman" w:hAnsi="Times New Roman"/>
        </w:rPr>
        <w:t>tăng cường phân cấp, tạo sự chủ động cho địa phương trong việc hình thành</w:t>
      </w:r>
      <w:r w:rsidR="00985345" w:rsidRPr="00C108DE">
        <w:rPr>
          <w:rFonts w:ascii="Times New Roman" w:hAnsi="Times New Roman"/>
        </w:rPr>
        <w:t>, quản lý</w:t>
      </w:r>
      <w:r w:rsidR="003938EA" w:rsidRPr="00C108DE">
        <w:rPr>
          <w:rFonts w:ascii="Times New Roman" w:hAnsi="Times New Roman"/>
        </w:rPr>
        <w:t xml:space="preserve"> khu vực phát triển đô thị.</w:t>
      </w:r>
      <w:bookmarkEnd w:id="3"/>
    </w:p>
    <w:p w14:paraId="4A0ED70C" w14:textId="77777777" w:rsidR="009D5056" w:rsidRPr="00C108DE" w:rsidRDefault="009D5056" w:rsidP="00C0479A">
      <w:pPr>
        <w:keepNext/>
        <w:tabs>
          <w:tab w:val="left" w:pos="142"/>
          <w:tab w:val="left" w:pos="851"/>
        </w:tabs>
        <w:spacing w:before="80"/>
        <w:ind w:right="0"/>
        <w:rPr>
          <w:rFonts w:ascii="Times New Roman" w:hAnsi="Times New Roman"/>
          <w:b/>
          <w:lang w:val="vi-VN"/>
        </w:rPr>
      </w:pPr>
      <w:r w:rsidRPr="00C108DE">
        <w:rPr>
          <w:rFonts w:ascii="Times New Roman" w:hAnsi="Times New Roman"/>
          <w:b/>
        </w:rPr>
        <w:lastRenderedPageBreak/>
        <w:t xml:space="preserve">4.2. </w:t>
      </w:r>
      <w:r w:rsidRPr="00C108DE">
        <w:rPr>
          <w:rFonts w:ascii="Times New Roman" w:hAnsi="Times New Roman"/>
          <w:b/>
          <w:lang w:val="vi-VN"/>
        </w:rPr>
        <w:t xml:space="preserve">Chính sách 2. </w:t>
      </w:r>
      <w:r w:rsidRPr="00C108DE">
        <w:rPr>
          <w:rFonts w:ascii="Times New Roman" w:hAnsi="Times New Roman"/>
          <w:b/>
        </w:rPr>
        <w:t xml:space="preserve">Quản lý đầu tư xây dựng đồng bộ dự án đầu tư xây dựng khu đô thị </w:t>
      </w:r>
    </w:p>
    <w:p w14:paraId="365CC22C" w14:textId="77777777" w:rsidR="009D5056" w:rsidRPr="00C108DE" w:rsidRDefault="009D5056" w:rsidP="00C0479A">
      <w:pPr>
        <w:keepNext/>
        <w:tabs>
          <w:tab w:val="left" w:pos="142"/>
          <w:tab w:val="left" w:pos="851"/>
        </w:tabs>
        <w:spacing w:before="80"/>
        <w:ind w:right="0"/>
        <w:rPr>
          <w:rFonts w:ascii="Times New Roman" w:hAnsi="Times New Roman"/>
          <w:lang w:val="vi-VN"/>
        </w:rPr>
      </w:pPr>
      <w:r w:rsidRPr="00C108DE">
        <w:rPr>
          <w:rFonts w:ascii="Times New Roman" w:hAnsi="Times New Roman"/>
        </w:rPr>
        <w:t>4.</w:t>
      </w:r>
      <w:r w:rsidRPr="00C108DE">
        <w:rPr>
          <w:rFonts w:ascii="Times New Roman" w:hAnsi="Times New Roman"/>
          <w:lang w:val="vi-VN"/>
        </w:rPr>
        <w:t>2.</w:t>
      </w:r>
      <w:r w:rsidRPr="00C108DE">
        <w:rPr>
          <w:rFonts w:ascii="Times New Roman" w:hAnsi="Times New Roman"/>
        </w:rPr>
        <w:t>1</w:t>
      </w:r>
      <w:r w:rsidRPr="00C108DE">
        <w:rPr>
          <w:rFonts w:ascii="Times New Roman" w:hAnsi="Times New Roman"/>
          <w:lang w:val="vi-VN"/>
        </w:rPr>
        <w:t>. Nội dung của chính sách</w:t>
      </w:r>
    </w:p>
    <w:p w14:paraId="1F91F185" w14:textId="77777777" w:rsidR="009D5056" w:rsidRPr="00C108DE" w:rsidRDefault="009D5056" w:rsidP="00C0479A">
      <w:pPr>
        <w:keepNext/>
        <w:tabs>
          <w:tab w:val="left" w:pos="142"/>
          <w:tab w:val="left" w:pos="851"/>
        </w:tabs>
        <w:spacing w:before="80"/>
        <w:ind w:right="0"/>
        <w:rPr>
          <w:rFonts w:ascii="Times New Roman" w:hAnsi="Times New Roman"/>
        </w:rPr>
      </w:pPr>
      <w:r w:rsidRPr="00C108DE">
        <w:rPr>
          <w:rFonts w:ascii="Times New Roman" w:hAnsi="Times New Roman"/>
        </w:rPr>
        <w:t>Hướng dẫn việc thực hiện đầu tư xây dựng, hoàn thành, bàn giao và khai thác sử dụng dự án đầu tư xây dựng khu đô thị.</w:t>
      </w:r>
    </w:p>
    <w:p w14:paraId="3CEB457F" w14:textId="77777777" w:rsidR="009D5056" w:rsidRPr="00C108DE" w:rsidRDefault="009D5056" w:rsidP="00C0479A">
      <w:pPr>
        <w:keepNext/>
        <w:tabs>
          <w:tab w:val="left" w:pos="142"/>
          <w:tab w:val="left" w:pos="851"/>
        </w:tabs>
        <w:spacing w:before="80"/>
        <w:ind w:right="0"/>
        <w:rPr>
          <w:rFonts w:ascii="Times New Roman" w:hAnsi="Times New Roman"/>
          <w:lang w:val="vi-VN"/>
        </w:rPr>
      </w:pPr>
      <w:r w:rsidRPr="00C108DE">
        <w:rPr>
          <w:rFonts w:ascii="Times New Roman" w:hAnsi="Times New Roman"/>
        </w:rPr>
        <w:t>4.</w:t>
      </w:r>
      <w:r w:rsidRPr="00C108DE">
        <w:rPr>
          <w:rFonts w:ascii="Times New Roman" w:hAnsi="Times New Roman"/>
          <w:lang w:val="vi-VN"/>
        </w:rPr>
        <w:t>2.</w:t>
      </w:r>
      <w:r w:rsidRPr="00C108DE">
        <w:rPr>
          <w:rFonts w:ascii="Times New Roman" w:hAnsi="Times New Roman"/>
        </w:rPr>
        <w:t>2</w:t>
      </w:r>
      <w:r w:rsidRPr="00C108DE">
        <w:rPr>
          <w:rFonts w:ascii="Times New Roman" w:hAnsi="Times New Roman"/>
          <w:lang w:val="vi-VN"/>
        </w:rPr>
        <w:t>. Mục tiêu của chính sách</w:t>
      </w:r>
    </w:p>
    <w:p w14:paraId="28D5EC3C" w14:textId="77777777" w:rsidR="009D5056" w:rsidRPr="00C108DE" w:rsidRDefault="009D5056" w:rsidP="00C0479A">
      <w:pPr>
        <w:keepNext/>
        <w:tabs>
          <w:tab w:val="left" w:pos="851"/>
        </w:tabs>
        <w:spacing w:before="80"/>
        <w:ind w:right="0"/>
        <w:rPr>
          <w:rFonts w:ascii="Times New Roman" w:hAnsi="Times New Roman"/>
        </w:rPr>
      </w:pPr>
      <w:r w:rsidRPr="00C108DE">
        <w:rPr>
          <w:rFonts w:ascii="Times New Roman" w:hAnsi="Times New Roman"/>
        </w:rPr>
        <w:t xml:space="preserve">- </w:t>
      </w:r>
      <w:r w:rsidR="009450B6" w:rsidRPr="00C108DE">
        <w:rPr>
          <w:rFonts w:ascii="Times New Roman" w:hAnsi="Times New Roman"/>
        </w:rPr>
        <w:t xml:space="preserve">Quy định chi tiết một số nội dung của dự án đầu tư xây dựng khu đô thị theo nhiệm vụ </w:t>
      </w:r>
      <w:r w:rsidRPr="00C108DE">
        <w:rPr>
          <w:rFonts w:ascii="Times New Roman" w:hAnsi="Times New Roman"/>
        </w:rPr>
        <w:t>được giao tại Luật sửa đổi, bổ sung một số</w:t>
      </w:r>
      <w:r w:rsidR="00FA619E" w:rsidRPr="00C108DE">
        <w:rPr>
          <w:rFonts w:ascii="Times New Roman" w:hAnsi="Times New Roman"/>
        </w:rPr>
        <w:t xml:space="preserve"> điều của Luật Xây dựng.</w:t>
      </w:r>
    </w:p>
    <w:p w14:paraId="31D47E22" w14:textId="77777777" w:rsidR="009D5056" w:rsidRPr="00C108DE" w:rsidRDefault="009D5056" w:rsidP="00C0479A">
      <w:pPr>
        <w:keepNext/>
        <w:tabs>
          <w:tab w:val="left" w:pos="142"/>
          <w:tab w:val="left" w:pos="851"/>
        </w:tabs>
        <w:spacing w:before="80"/>
        <w:ind w:right="0"/>
        <w:rPr>
          <w:rFonts w:ascii="Times New Roman" w:hAnsi="Times New Roman"/>
        </w:rPr>
      </w:pPr>
      <w:r w:rsidRPr="00C108DE">
        <w:rPr>
          <w:rFonts w:ascii="Times New Roman" w:hAnsi="Times New Roman"/>
        </w:rPr>
        <w:t>- Đ</w:t>
      </w:r>
      <w:r w:rsidRPr="00C108DE">
        <w:rPr>
          <w:rFonts w:ascii="Times New Roman" w:hAnsi="Times New Roman"/>
          <w:lang w:val="vi-VN"/>
        </w:rPr>
        <w:t>ảm bảo việc xây dựng đồng bộ tại khu đô thị mới và giảm chất tải hạ tầng tại khu vực đô thị hiện hữu</w:t>
      </w:r>
      <w:r w:rsidRPr="00C108DE">
        <w:rPr>
          <w:rFonts w:ascii="Times New Roman" w:hAnsi="Times New Roman"/>
        </w:rPr>
        <w:t>; đáp ứng những yêu cầu quản lý đặc thù của các khu đô thị</w:t>
      </w:r>
      <w:r w:rsidR="00C108DE" w:rsidRPr="00C108DE">
        <w:rPr>
          <w:rFonts w:ascii="Times New Roman" w:hAnsi="Times New Roman"/>
        </w:rPr>
        <w:t xml:space="preserve"> </w:t>
      </w:r>
      <w:r w:rsidRPr="00C108DE">
        <w:rPr>
          <w:rFonts w:ascii="Times New Roman" w:hAnsi="Times New Roman"/>
        </w:rPr>
        <w:t>có sự khác nhau tại các đô thị khác nhau.</w:t>
      </w:r>
    </w:p>
    <w:p w14:paraId="3FF7AB01" w14:textId="77777777" w:rsidR="009D5056" w:rsidRPr="00C108DE" w:rsidRDefault="009D5056" w:rsidP="00C0479A">
      <w:pPr>
        <w:keepNext/>
        <w:spacing w:before="80"/>
        <w:ind w:right="0"/>
        <w:rPr>
          <w:rFonts w:ascii="Times New Roman" w:hAnsi="Times New Roman"/>
        </w:rPr>
      </w:pPr>
      <w:r w:rsidRPr="00C108DE">
        <w:rPr>
          <w:rFonts w:ascii="Times New Roman" w:hAnsi="Times New Roman"/>
        </w:rPr>
        <w:t>4.2.3. Giải pháp thực hiện chính sách</w:t>
      </w:r>
    </w:p>
    <w:p w14:paraId="19A8ADDD" w14:textId="63BA6BE8" w:rsidR="006C7232" w:rsidRPr="00120923" w:rsidRDefault="006C7232" w:rsidP="001C18A0">
      <w:pPr>
        <w:keepNext/>
        <w:spacing w:before="100" w:after="100"/>
        <w:ind w:right="0"/>
        <w:rPr>
          <w:rFonts w:ascii="Times New Roman" w:hAnsi="Times New Roman"/>
          <w:shd w:val="clear" w:color="auto" w:fill="FFFFFF"/>
          <w:lang w:val="sv-SE"/>
        </w:rPr>
      </w:pPr>
      <w:bookmarkStart w:id="4" w:name="_Hlk45479408"/>
      <w:r>
        <w:rPr>
          <w:rFonts w:ascii="Times New Roman" w:hAnsi="Times New Roman"/>
          <w:shd w:val="clear" w:color="auto" w:fill="FFFFFF"/>
          <w:lang w:val="sv-SE"/>
        </w:rPr>
        <w:t xml:space="preserve">- </w:t>
      </w:r>
      <w:r w:rsidRPr="00120923">
        <w:rPr>
          <w:rFonts w:ascii="Times New Roman" w:hAnsi="Times New Roman"/>
          <w:shd w:val="clear" w:color="auto" w:fill="FFFFFF"/>
          <w:lang w:val="sv-SE"/>
        </w:rPr>
        <w:t>Quy định các nội dung quản lý đáp ứng yêu cầu của các khu đô thị khác nhau (xây dựng mới, cải tạo, chỉnh trang; có nhà ở và không có nhà ở; khu đô thị - công nghiệp - dịch vụ, khu đô thị trong khu kinh tế…) về: quy hoạch chi tiết, sự phù hợp với chương trình phát triển đô thị, khu vực phát triển đô thị; yêu cầu về đồng bộ hạ tầng kỹ thuật, hạ tầng xã hội của dự án và kết nối với hạ tầng kỹ thuật, hạ tầng xã hội ngoài phạm vi dự án</w:t>
      </w:r>
      <w:r>
        <w:rPr>
          <w:rFonts w:ascii="Times New Roman" w:hAnsi="Times New Roman"/>
          <w:shd w:val="clear" w:color="auto" w:fill="FFFFFF"/>
          <w:lang w:val="sv-SE"/>
        </w:rPr>
        <w:t xml:space="preserve">; </w:t>
      </w:r>
      <w:r w:rsidRPr="00120923">
        <w:rPr>
          <w:rFonts w:ascii="Times New Roman" w:hAnsi="Times New Roman"/>
          <w:shd w:val="clear" w:color="auto" w:fill="FFFFFF"/>
          <w:lang w:val="sv-SE"/>
        </w:rPr>
        <w:t>hướng dẫn đánh giá tác động hạ tầng đối với dự án cải tạo, chỉnh trang khu đô thị trong nội đô</w:t>
      </w:r>
      <w:r>
        <w:rPr>
          <w:rFonts w:ascii="Times New Roman" w:hAnsi="Times New Roman"/>
          <w:shd w:val="clear" w:color="auto" w:fill="FFFFFF"/>
          <w:lang w:val="sv-SE"/>
        </w:rPr>
        <w:t>.</w:t>
      </w:r>
    </w:p>
    <w:p w14:paraId="7722B074" w14:textId="535C5B55" w:rsidR="006C7232" w:rsidRPr="00120923" w:rsidRDefault="006C7232" w:rsidP="001C18A0">
      <w:pPr>
        <w:keepNext/>
        <w:spacing w:before="100" w:after="100"/>
        <w:ind w:right="0"/>
        <w:rPr>
          <w:rFonts w:ascii="Times New Roman" w:hAnsi="Times New Roman"/>
          <w:shd w:val="clear" w:color="auto" w:fill="FFFFFF"/>
          <w:lang w:val="sv-SE"/>
        </w:rPr>
      </w:pPr>
      <w:r>
        <w:rPr>
          <w:rFonts w:ascii="Times New Roman" w:hAnsi="Times New Roman"/>
          <w:shd w:val="clear" w:color="auto" w:fill="FFFFFF"/>
          <w:lang w:val="sv-SE"/>
        </w:rPr>
        <w:t>-</w:t>
      </w:r>
      <w:r w:rsidRPr="00120923">
        <w:rPr>
          <w:rFonts w:ascii="Times New Roman" w:hAnsi="Times New Roman"/>
          <w:shd w:val="clear" w:color="auto" w:fill="FFFFFF"/>
          <w:lang w:val="sv-SE"/>
        </w:rPr>
        <w:t xml:space="preserve"> Quy định các nội dung quản lý đối với các dự án vừa xây dựng vừa khai thác, sử dụng; trách nhiệm quản lý của các bên liên quan trong quá trình xây dựng</w:t>
      </w:r>
      <w:r>
        <w:rPr>
          <w:rFonts w:ascii="Times New Roman" w:hAnsi="Times New Roman"/>
          <w:shd w:val="clear" w:color="auto" w:fill="FFFFFF"/>
          <w:lang w:val="sv-SE"/>
        </w:rPr>
        <w:t xml:space="preserve"> khu đô thị</w:t>
      </w:r>
      <w:r w:rsidRPr="00120923">
        <w:rPr>
          <w:rFonts w:ascii="Times New Roman" w:hAnsi="Times New Roman"/>
          <w:shd w:val="clear" w:color="auto" w:fill="FFFFFF"/>
          <w:lang w:val="sv-SE"/>
        </w:rPr>
        <w:t>; cơ chế kiểm tra giám sát việc thực hiện.</w:t>
      </w:r>
    </w:p>
    <w:p w14:paraId="2CB954C3" w14:textId="73442714" w:rsidR="00E42A33" w:rsidRPr="00C108DE" w:rsidRDefault="006C7232" w:rsidP="006C7232">
      <w:pPr>
        <w:keepNext/>
        <w:tabs>
          <w:tab w:val="left" w:pos="142"/>
          <w:tab w:val="left" w:pos="851"/>
        </w:tabs>
        <w:spacing w:before="80"/>
        <w:ind w:right="0"/>
        <w:rPr>
          <w:rFonts w:ascii="Times New Roman" w:hAnsi="Times New Roman"/>
          <w:lang w:val="vi-VN"/>
        </w:rPr>
      </w:pPr>
      <w:bookmarkStart w:id="5" w:name="_Hlk45479358"/>
      <w:r>
        <w:rPr>
          <w:rFonts w:ascii="Times New Roman" w:hAnsi="Times New Roman"/>
          <w:shd w:val="clear" w:color="auto" w:fill="FFFFFF"/>
          <w:lang w:val="sv-SE"/>
        </w:rPr>
        <w:t>-</w:t>
      </w:r>
      <w:r w:rsidRPr="00120923">
        <w:rPr>
          <w:rFonts w:ascii="Times New Roman" w:hAnsi="Times New Roman"/>
          <w:shd w:val="clear" w:color="auto" w:fill="FFFFFF"/>
          <w:lang w:val="sv-SE"/>
        </w:rPr>
        <w:t xml:space="preserve"> Quy định các nội dung quản lý về việc hoàn thành, bàn giao quản lý: trình tự, thủ tục, hồ sơ và thẩm quyền thực hiện bàn giao; trách nhiệm giám sát, bàn giao theo công trình, từng giai đoạn đầu tư và tổng thể toàn dự án của các bên có liên quan;</w:t>
      </w:r>
      <w:r w:rsidRPr="00A33A32">
        <w:rPr>
          <w:rFonts w:ascii="Times New Roman" w:hAnsi="Times New Roman"/>
          <w:shd w:val="clear" w:color="auto" w:fill="FFFFFF"/>
          <w:lang w:val="sv-SE"/>
        </w:rPr>
        <w:t xml:space="preserve"> </w:t>
      </w:r>
      <w:r>
        <w:rPr>
          <w:rFonts w:ascii="Times New Roman" w:hAnsi="Times New Roman"/>
          <w:shd w:val="clear" w:color="auto" w:fill="FFFFFF"/>
          <w:lang w:val="sv-SE"/>
        </w:rPr>
        <w:t xml:space="preserve">việc </w:t>
      </w:r>
      <w:r w:rsidRPr="00120923">
        <w:rPr>
          <w:rFonts w:ascii="Times New Roman" w:hAnsi="Times New Roman"/>
          <w:shd w:val="clear" w:color="auto" w:fill="FFFFFF"/>
          <w:lang w:val="sv-SE"/>
        </w:rPr>
        <w:t>khai thác, sử dụng công trình thuộc khu đô thị trong giai đoạn chưa thực hiện bàn giao và việc cung cấp các dịch vụ đô thị</w:t>
      </w:r>
      <w:r>
        <w:rPr>
          <w:rFonts w:ascii="Times New Roman" w:hAnsi="Times New Roman"/>
          <w:shd w:val="clear" w:color="auto" w:fill="FFFFFF"/>
          <w:lang w:val="sv-SE"/>
        </w:rPr>
        <w:t xml:space="preserve">; </w:t>
      </w:r>
      <w:r w:rsidRPr="00120923">
        <w:rPr>
          <w:rFonts w:ascii="Times New Roman" w:hAnsi="Times New Roman"/>
          <w:shd w:val="clear" w:color="auto" w:fill="FFFFFF"/>
          <w:lang w:val="sv-SE"/>
        </w:rPr>
        <w:t>chế độ báo cáo định kỳ tình hình triển khai thực hiện dự án từ thời điểm khởi công</w:t>
      </w:r>
      <w:r>
        <w:rPr>
          <w:rFonts w:ascii="Times New Roman" w:hAnsi="Times New Roman"/>
          <w:shd w:val="clear" w:color="auto" w:fill="FFFFFF"/>
          <w:lang w:val="sv-SE"/>
        </w:rPr>
        <w:t>.</w:t>
      </w:r>
      <w:bookmarkEnd w:id="4"/>
      <w:bookmarkEnd w:id="5"/>
    </w:p>
    <w:bookmarkEnd w:id="2"/>
    <w:p w14:paraId="5CF576E8" w14:textId="77777777" w:rsidR="00C14538" w:rsidRPr="00C108DE" w:rsidRDefault="00C14538" w:rsidP="00C0479A">
      <w:pPr>
        <w:keepNext/>
        <w:tabs>
          <w:tab w:val="left" w:pos="851"/>
        </w:tabs>
        <w:spacing w:before="80"/>
        <w:ind w:right="0"/>
        <w:rPr>
          <w:rFonts w:ascii="Times New Roman" w:hAnsi="Times New Roman"/>
        </w:rPr>
      </w:pPr>
      <w:r w:rsidRPr="00C108DE">
        <w:rPr>
          <w:rFonts w:ascii="Times New Roman" w:hAnsi="Times New Roman"/>
          <w:b/>
          <w:bCs/>
        </w:rPr>
        <w:t xml:space="preserve">4.3. Chính sách 3: </w:t>
      </w:r>
      <w:bookmarkStart w:id="6" w:name="_Hlk45101535"/>
      <w:r w:rsidR="00457D3B" w:rsidRPr="00C108DE">
        <w:rPr>
          <w:rFonts w:ascii="Times New Roman" w:hAnsi="Times New Roman"/>
          <w:b/>
          <w:bCs/>
        </w:rPr>
        <w:t xml:space="preserve">Quy định về đô thị sinh thái, </w:t>
      </w:r>
      <w:r w:rsidR="00A144A7" w:rsidRPr="00C108DE">
        <w:rPr>
          <w:rFonts w:ascii="Times New Roman" w:hAnsi="Times New Roman"/>
          <w:b/>
          <w:bCs/>
        </w:rPr>
        <w:t xml:space="preserve">đô thị </w:t>
      </w:r>
      <w:r w:rsidR="00457D3B" w:rsidRPr="00C108DE">
        <w:rPr>
          <w:rFonts w:ascii="Times New Roman" w:hAnsi="Times New Roman"/>
          <w:b/>
          <w:bCs/>
        </w:rPr>
        <w:t xml:space="preserve">thông minh, </w:t>
      </w:r>
      <w:r w:rsidR="003B56E5" w:rsidRPr="00C108DE">
        <w:rPr>
          <w:rFonts w:ascii="Times New Roman" w:hAnsi="Times New Roman"/>
          <w:b/>
          <w:bCs/>
        </w:rPr>
        <w:t xml:space="preserve">phát triển đô thị </w:t>
      </w:r>
      <w:r w:rsidR="00457D3B" w:rsidRPr="00C108DE">
        <w:rPr>
          <w:rFonts w:ascii="Times New Roman" w:hAnsi="Times New Roman"/>
          <w:b/>
          <w:bCs/>
        </w:rPr>
        <w:t xml:space="preserve">thích ứng với biến đổi khí hậu </w:t>
      </w:r>
      <w:bookmarkEnd w:id="6"/>
    </w:p>
    <w:p w14:paraId="4FDF99B7" w14:textId="77777777" w:rsidR="00C14538" w:rsidRPr="00C108DE" w:rsidRDefault="00C14538" w:rsidP="00C0479A">
      <w:pPr>
        <w:keepNext/>
        <w:tabs>
          <w:tab w:val="left" w:pos="851"/>
        </w:tabs>
        <w:spacing w:before="80"/>
        <w:ind w:right="0"/>
        <w:rPr>
          <w:rFonts w:ascii="Times New Roman" w:hAnsi="Times New Roman"/>
        </w:rPr>
      </w:pPr>
      <w:r w:rsidRPr="00C108DE">
        <w:rPr>
          <w:rFonts w:ascii="Times New Roman" w:hAnsi="Times New Roman"/>
        </w:rPr>
        <w:t>4.3</w:t>
      </w:r>
      <w:r w:rsidRPr="00C108DE">
        <w:rPr>
          <w:rFonts w:ascii="Times New Roman" w:hAnsi="Times New Roman"/>
          <w:lang w:val="vi-VN"/>
        </w:rPr>
        <w:t>.</w:t>
      </w:r>
      <w:r w:rsidR="002B16E4" w:rsidRPr="00C108DE">
        <w:rPr>
          <w:rFonts w:ascii="Times New Roman" w:hAnsi="Times New Roman"/>
        </w:rPr>
        <w:t>1</w:t>
      </w:r>
      <w:r w:rsidRPr="00C108DE">
        <w:rPr>
          <w:rFonts w:ascii="Times New Roman" w:hAnsi="Times New Roman"/>
          <w:lang w:val="vi-VN"/>
        </w:rPr>
        <w:t>. Nội dung của chính sách</w:t>
      </w:r>
    </w:p>
    <w:p w14:paraId="5018EFD9" w14:textId="77777777" w:rsidR="002B16E4" w:rsidRPr="00C108DE" w:rsidRDefault="002B16E4" w:rsidP="00C0479A">
      <w:pPr>
        <w:keepNext/>
        <w:tabs>
          <w:tab w:val="left" w:pos="142"/>
          <w:tab w:val="left" w:pos="851"/>
        </w:tabs>
        <w:spacing w:before="80"/>
        <w:ind w:right="0"/>
        <w:rPr>
          <w:rFonts w:ascii="Times New Roman" w:hAnsi="Times New Roman"/>
        </w:rPr>
      </w:pPr>
      <w:r w:rsidRPr="00C108DE">
        <w:rPr>
          <w:rFonts w:ascii="Times New Roman" w:hAnsi="Times New Roman"/>
          <w:lang w:val="vi-VN"/>
        </w:rPr>
        <w:t xml:space="preserve">Quy định về đô thị sinh thái, </w:t>
      </w:r>
      <w:r w:rsidR="00A144A7" w:rsidRPr="00C108DE">
        <w:rPr>
          <w:rFonts w:ascii="Times New Roman" w:hAnsi="Times New Roman"/>
        </w:rPr>
        <w:t xml:space="preserve">đô thị </w:t>
      </w:r>
      <w:r w:rsidRPr="00C108DE">
        <w:rPr>
          <w:rFonts w:ascii="Times New Roman" w:hAnsi="Times New Roman"/>
          <w:lang w:val="vi-VN"/>
        </w:rPr>
        <w:t xml:space="preserve">thông minh, </w:t>
      </w:r>
      <w:r w:rsidR="003B56E5" w:rsidRPr="00C108DE">
        <w:rPr>
          <w:rFonts w:ascii="Times New Roman" w:hAnsi="Times New Roman"/>
        </w:rPr>
        <w:t xml:space="preserve">phát triển đô thị </w:t>
      </w:r>
      <w:r w:rsidRPr="00C108DE">
        <w:rPr>
          <w:rFonts w:ascii="Times New Roman" w:hAnsi="Times New Roman"/>
          <w:lang w:val="vi-VN"/>
        </w:rPr>
        <w:t>thích ứng với biến đổi khí hậu</w:t>
      </w:r>
      <w:r w:rsidR="003B56E5" w:rsidRPr="00C108DE">
        <w:rPr>
          <w:rFonts w:ascii="Times New Roman" w:hAnsi="Times New Roman"/>
        </w:rPr>
        <w:t>.</w:t>
      </w:r>
    </w:p>
    <w:p w14:paraId="67B64706" w14:textId="77777777" w:rsidR="002B16E4" w:rsidRPr="00C108DE" w:rsidRDefault="002B16E4" w:rsidP="00C0479A">
      <w:pPr>
        <w:keepNext/>
        <w:tabs>
          <w:tab w:val="left" w:pos="142"/>
          <w:tab w:val="left" w:pos="851"/>
        </w:tabs>
        <w:spacing w:before="80"/>
        <w:ind w:right="0"/>
        <w:rPr>
          <w:rFonts w:ascii="Times New Roman" w:hAnsi="Times New Roman"/>
          <w:lang w:val="vi-VN"/>
        </w:rPr>
      </w:pPr>
      <w:r w:rsidRPr="00C108DE">
        <w:rPr>
          <w:rFonts w:ascii="Times New Roman" w:hAnsi="Times New Roman"/>
        </w:rPr>
        <w:t>4.3</w:t>
      </w:r>
      <w:r w:rsidRPr="00C108DE">
        <w:rPr>
          <w:rFonts w:ascii="Times New Roman" w:hAnsi="Times New Roman"/>
          <w:lang w:val="vi-VN"/>
        </w:rPr>
        <w:t>.</w:t>
      </w:r>
      <w:r w:rsidRPr="00C108DE">
        <w:rPr>
          <w:rFonts w:ascii="Times New Roman" w:hAnsi="Times New Roman"/>
        </w:rPr>
        <w:t>2</w:t>
      </w:r>
      <w:r w:rsidRPr="00C108DE">
        <w:rPr>
          <w:rFonts w:ascii="Times New Roman" w:hAnsi="Times New Roman"/>
          <w:lang w:val="vi-VN"/>
        </w:rPr>
        <w:t>. Mục tiêu của chính sách</w:t>
      </w:r>
    </w:p>
    <w:p w14:paraId="56CFA04C" w14:textId="77777777" w:rsidR="002B16E4" w:rsidRPr="00C108DE" w:rsidRDefault="00C13FE3" w:rsidP="00C0479A">
      <w:pPr>
        <w:keepNext/>
        <w:tabs>
          <w:tab w:val="left" w:pos="142"/>
          <w:tab w:val="left" w:pos="851"/>
        </w:tabs>
        <w:spacing w:before="80"/>
        <w:ind w:right="0"/>
        <w:rPr>
          <w:rFonts w:ascii="Times New Roman" w:hAnsi="Times New Roman"/>
        </w:rPr>
      </w:pPr>
      <w:r w:rsidRPr="00C108DE">
        <w:rPr>
          <w:rFonts w:ascii="Times New Roman" w:hAnsi="Times New Roman"/>
        </w:rPr>
        <w:t xml:space="preserve">Thúc đẩy các hoạt động đầu tư phát triển đô thị nói chung và đầu tư xây dựng khu đô thị nói riêng áp dụng các công nghệ, phương pháp, mô hình quản lý… để </w:t>
      </w:r>
      <w:r w:rsidR="002B16E4" w:rsidRPr="00C108DE">
        <w:rPr>
          <w:rFonts w:ascii="Times New Roman" w:hAnsi="Times New Roman"/>
          <w:lang w:val="vi-VN"/>
        </w:rPr>
        <w:t>phát triển đô thị</w:t>
      </w:r>
      <w:r w:rsidR="002B16E4" w:rsidRPr="00C108DE">
        <w:rPr>
          <w:rFonts w:ascii="Times New Roman" w:hAnsi="Times New Roman"/>
        </w:rPr>
        <w:t xml:space="preserve"> sinh thái, đô thị thông minh, </w:t>
      </w:r>
      <w:r w:rsidR="003B56E5" w:rsidRPr="00C108DE">
        <w:rPr>
          <w:rFonts w:ascii="Times New Roman" w:hAnsi="Times New Roman"/>
          <w:lang w:val="vi-VN"/>
        </w:rPr>
        <w:t>phát triển đô thị</w:t>
      </w:r>
      <w:r w:rsidR="00C108DE" w:rsidRPr="00C108DE">
        <w:rPr>
          <w:rFonts w:ascii="Times New Roman" w:hAnsi="Times New Roman"/>
        </w:rPr>
        <w:t xml:space="preserve"> </w:t>
      </w:r>
      <w:r w:rsidR="002B16E4" w:rsidRPr="00C108DE">
        <w:rPr>
          <w:rFonts w:ascii="Times New Roman" w:hAnsi="Times New Roman"/>
        </w:rPr>
        <w:t>thích ứng với biến đổi khí hậu</w:t>
      </w:r>
      <w:r w:rsidR="002B16E4" w:rsidRPr="00C108DE">
        <w:rPr>
          <w:rFonts w:ascii="Times New Roman" w:hAnsi="Times New Roman"/>
          <w:lang w:val="vi-VN"/>
        </w:rPr>
        <w:t>.</w:t>
      </w:r>
    </w:p>
    <w:p w14:paraId="76456BC2" w14:textId="77777777" w:rsidR="002B16E4" w:rsidRPr="00C108DE" w:rsidRDefault="002B16E4" w:rsidP="00C0479A">
      <w:pPr>
        <w:keepNext/>
        <w:spacing w:before="80"/>
        <w:ind w:right="0"/>
        <w:rPr>
          <w:rFonts w:ascii="Times New Roman" w:hAnsi="Times New Roman"/>
        </w:rPr>
      </w:pPr>
      <w:r w:rsidRPr="00C108DE">
        <w:rPr>
          <w:rFonts w:ascii="Times New Roman" w:hAnsi="Times New Roman"/>
        </w:rPr>
        <w:t>4.3</w:t>
      </w:r>
      <w:r w:rsidRPr="00C108DE">
        <w:rPr>
          <w:rFonts w:ascii="Times New Roman" w:hAnsi="Times New Roman"/>
          <w:lang w:val="vi-VN"/>
        </w:rPr>
        <w:t>.3. Giải pháp thực hiện chính sách</w:t>
      </w:r>
    </w:p>
    <w:p w14:paraId="6043DDBF" w14:textId="77777777" w:rsidR="00C13FE3" w:rsidRPr="00C108DE" w:rsidRDefault="00C13FE3" w:rsidP="00C0479A">
      <w:pPr>
        <w:pStyle w:val="ListParagraph"/>
        <w:keepNext/>
        <w:spacing w:before="80"/>
        <w:ind w:left="0" w:right="0"/>
        <w:rPr>
          <w:rFonts w:ascii="Times New Roman" w:hAnsi="Times New Roman"/>
        </w:rPr>
      </w:pPr>
      <w:r w:rsidRPr="00C108DE">
        <w:rPr>
          <w:rFonts w:ascii="Times New Roman" w:hAnsi="Times New Roman"/>
        </w:rPr>
        <w:lastRenderedPageBreak/>
        <w:t>Quy định cụ thể nội dung tại điểm a khoản 6 Điều 1 Luật sửa đổi, bổ sung một số điều của Luật Xây dựng về:</w:t>
      </w:r>
    </w:p>
    <w:p w14:paraId="269ED45C" w14:textId="3999C098" w:rsidR="0037420C" w:rsidRPr="00A1404A" w:rsidRDefault="0037420C" w:rsidP="001C18A0">
      <w:pPr>
        <w:keepNext/>
        <w:spacing w:before="80"/>
        <w:ind w:right="0"/>
        <w:rPr>
          <w:rFonts w:ascii="Times New Roman" w:hAnsi="Times New Roman"/>
        </w:rPr>
      </w:pPr>
      <w:r w:rsidRPr="00A1404A">
        <w:rPr>
          <w:rFonts w:ascii="Times New Roman" w:hAnsi="Times New Roman"/>
        </w:rPr>
        <w:t xml:space="preserve">- Quy định </w:t>
      </w:r>
      <w:r>
        <w:rPr>
          <w:rFonts w:ascii="Times New Roman" w:hAnsi="Times New Roman"/>
        </w:rPr>
        <w:t xml:space="preserve">các </w:t>
      </w:r>
      <w:r w:rsidRPr="00A1404A">
        <w:rPr>
          <w:rFonts w:ascii="Times New Roman" w:hAnsi="Times New Roman"/>
        </w:rPr>
        <w:t xml:space="preserve">yêu cầu </w:t>
      </w:r>
      <w:r>
        <w:rPr>
          <w:rFonts w:ascii="Times New Roman" w:hAnsi="Times New Roman"/>
        </w:rPr>
        <w:t xml:space="preserve">để </w:t>
      </w:r>
      <w:r w:rsidRPr="00A1404A">
        <w:rPr>
          <w:rFonts w:ascii="Times New Roman" w:hAnsi="Times New Roman"/>
        </w:rPr>
        <w:t>xác định và đầu tư xây dựng</w:t>
      </w:r>
      <w:r>
        <w:rPr>
          <w:rFonts w:ascii="Times New Roman" w:hAnsi="Times New Roman"/>
        </w:rPr>
        <w:t xml:space="preserve"> </w:t>
      </w:r>
      <w:r w:rsidR="005F335F" w:rsidRPr="002A03E5">
        <w:rPr>
          <w:rFonts w:ascii="Times New Roman" w:hAnsi="Times New Roman"/>
        </w:rPr>
        <w:t>đô thị tăng trưởng xanh</w:t>
      </w:r>
      <w:r w:rsidR="005F335F">
        <w:rPr>
          <w:rFonts w:ascii="Times New Roman" w:hAnsi="Times New Roman"/>
        </w:rPr>
        <w:t>,</w:t>
      </w:r>
      <w:r w:rsidR="005F335F" w:rsidRPr="002A03E5">
        <w:rPr>
          <w:rFonts w:ascii="Times New Roman" w:hAnsi="Times New Roman"/>
        </w:rPr>
        <w:t xml:space="preserve"> </w:t>
      </w:r>
      <w:r w:rsidR="005F335F" w:rsidRPr="00C108DE">
        <w:rPr>
          <w:rFonts w:ascii="Times New Roman" w:hAnsi="Times New Roman"/>
          <w:lang w:val="vi-VN"/>
        </w:rPr>
        <w:t>đô thị</w:t>
      </w:r>
      <w:r w:rsidR="005F335F" w:rsidRPr="00C108DE">
        <w:rPr>
          <w:rFonts w:ascii="Times New Roman" w:hAnsi="Times New Roman"/>
        </w:rPr>
        <w:t xml:space="preserve"> sinh thái, đô thị thông minh, </w:t>
      </w:r>
      <w:r w:rsidR="005F335F" w:rsidRPr="00C108DE">
        <w:rPr>
          <w:rFonts w:ascii="Times New Roman" w:hAnsi="Times New Roman"/>
          <w:lang w:val="vi-VN"/>
        </w:rPr>
        <w:t>phát triển đô thị</w:t>
      </w:r>
      <w:r w:rsidR="005F335F" w:rsidRPr="00C108DE">
        <w:rPr>
          <w:rFonts w:ascii="Times New Roman" w:hAnsi="Times New Roman"/>
        </w:rPr>
        <w:t xml:space="preserve"> thích ứng với biến đổi khí hậu</w:t>
      </w:r>
      <w:r w:rsidR="005F335F">
        <w:rPr>
          <w:rFonts w:ascii="Times New Roman" w:hAnsi="Times New Roman"/>
        </w:rPr>
        <w:t xml:space="preserve">; </w:t>
      </w:r>
      <w:r w:rsidR="00A361FC">
        <w:rPr>
          <w:rFonts w:ascii="Times New Roman" w:hAnsi="Times New Roman"/>
        </w:rPr>
        <w:t>công trình sử dụng tiết kiệm, hiệu quả năng lượng, tài nguyên, thân thiện môi trường</w:t>
      </w:r>
      <w:r w:rsidR="00536B68" w:rsidRPr="00C108DE">
        <w:rPr>
          <w:rFonts w:ascii="Times New Roman" w:hAnsi="Times New Roman"/>
          <w:lang w:val="vi-VN"/>
        </w:rPr>
        <w:t>.</w:t>
      </w:r>
    </w:p>
    <w:p w14:paraId="36459D72" w14:textId="76B5FD37" w:rsidR="0037420C" w:rsidRPr="00CB5ED1" w:rsidRDefault="0037420C" w:rsidP="001C18A0">
      <w:pPr>
        <w:keepNext/>
        <w:spacing w:before="80"/>
        <w:ind w:right="0"/>
        <w:rPr>
          <w:rFonts w:ascii="Times New Roman" w:hAnsi="Times New Roman"/>
        </w:rPr>
      </w:pPr>
      <w:r w:rsidRPr="00CB5ED1">
        <w:rPr>
          <w:rFonts w:ascii="Times New Roman" w:hAnsi="Times New Roman"/>
        </w:rPr>
        <w:t xml:space="preserve">- Quy định chế độ báo cáo giám sát các chỉ tiêu thống kê phát triển đô thị; chỉ tiêu đánh giá xây dựng công trình </w:t>
      </w:r>
      <w:r w:rsidR="00867DD5">
        <w:rPr>
          <w:rFonts w:ascii="Times New Roman" w:hAnsi="Times New Roman"/>
        </w:rPr>
        <w:t>sử dụng tiết kiệm, hiệu quả năng lượng, tài nguyên, thân thiện môi trường</w:t>
      </w:r>
      <w:r w:rsidRPr="00CB5ED1">
        <w:rPr>
          <w:rFonts w:ascii="Times New Roman" w:hAnsi="Times New Roman"/>
        </w:rPr>
        <w:t>; chỉ tiêu giám sát xây dựng đô thị tăng trưởng xanh, đô thị thông minh, kiểm tra đánh giá kết quả thực hiện chương trình phát</w:t>
      </w:r>
      <w:r w:rsidR="00D5591F">
        <w:rPr>
          <w:rFonts w:ascii="Times New Roman" w:hAnsi="Times New Roman"/>
        </w:rPr>
        <w:t xml:space="preserve"> triển đô thị đã được phê duyệt.</w:t>
      </w:r>
    </w:p>
    <w:p w14:paraId="27B5F7F5" w14:textId="091D9F89" w:rsidR="00C14538" w:rsidRPr="00C108DE" w:rsidRDefault="0037420C" w:rsidP="00C0479A">
      <w:pPr>
        <w:keepNext/>
        <w:tabs>
          <w:tab w:val="left" w:pos="851"/>
        </w:tabs>
        <w:spacing w:before="80"/>
        <w:ind w:right="0"/>
        <w:rPr>
          <w:rFonts w:ascii="Times New Roman" w:hAnsi="Times New Roman"/>
        </w:rPr>
      </w:pPr>
      <w:r w:rsidRPr="00CB5ED1">
        <w:rPr>
          <w:rFonts w:ascii="Times New Roman" w:hAnsi="Times New Roman"/>
        </w:rPr>
        <w:t xml:space="preserve">- Quy định cơ chế ưu tiên, ưu đãi đối với các công trình, dự án đầu tư xây dựng khu đô thị, đáp ứng yêu cầu </w:t>
      </w:r>
      <w:r w:rsidR="002B6239">
        <w:rPr>
          <w:rFonts w:ascii="Times New Roman" w:hAnsi="Times New Roman"/>
        </w:rPr>
        <w:t xml:space="preserve">phát triển </w:t>
      </w:r>
      <w:r w:rsidRPr="00CB5ED1">
        <w:rPr>
          <w:rFonts w:ascii="Times New Roman" w:hAnsi="Times New Roman"/>
        </w:rPr>
        <w:t xml:space="preserve">đô thị tăng trưởng xanh, </w:t>
      </w:r>
      <w:r w:rsidR="0054018D" w:rsidRPr="00C108DE">
        <w:rPr>
          <w:rFonts w:ascii="Times New Roman" w:hAnsi="Times New Roman"/>
          <w:lang w:val="vi-VN"/>
        </w:rPr>
        <w:t>đô thị</w:t>
      </w:r>
      <w:r w:rsidR="0054018D" w:rsidRPr="00C108DE">
        <w:rPr>
          <w:rFonts w:ascii="Times New Roman" w:hAnsi="Times New Roman"/>
        </w:rPr>
        <w:t xml:space="preserve"> sinh thái, đô thị thông minh, </w:t>
      </w:r>
      <w:r w:rsidR="0054018D" w:rsidRPr="00C108DE">
        <w:rPr>
          <w:rFonts w:ascii="Times New Roman" w:hAnsi="Times New Roman"/>
          <w:lang w:val="vi-VN"/>
        </w:rPr>
        <w:t>phát triển đô thị</w:t>
      </w:r>
      <w:r w:rsidR="0054018D" w:rsidRPr="00C108DE">
        <w:rPr>
          <w:rFonts w:ascii="Times New Roman" w:hAnsi="Times New Roman"/>
        </w:rPr>
        <w:t xml:space="preserve"> thích ứng với biến đổi khí hậu</w:t>
      </w:r>
      <w:r w:rsidR="0054018D" w:rsidRPr="00C108DE">
        <w:rPr>
          <w:rFonts w:ascii="Times New Roman" w:hAnsi="Times New Roman"/>
          <w:lang w:val="vi-VN"/>
        </w:rPr>
        <w:t>.</w:t>
      </w:r>
    </w:p>
    <w:p w14:paraId="0AF627CE" w14:textId="77777777" w:rsidR="00D75D68" w:rsidRPr="00C108DE" w:rsidRDefault="00D75D68" w:rsidP="00C0479A">
      <w:pPr>
        <w:keepNext/>
        <w:tabs>
          <w:tab w:val="left" w:pos="142"/>
          <w:tab w:val="left" w:pos="851"/>
        </w:tabs>
        <w:spacing w:before="80"/>
        <w:ind w:right="0"/>
        <w:rPr>
          <w:rFonts w:ascii="Times New Roman" w:hAnsi="Times New Roman"/>
          <w:b/>
        </w:rPr>
      </w:pPr>
      <w:r w:rsidRPr="00C108DE">
        <w:rPr>
          <w:rFonts w:ascii="Times New Roman" w:hAnsi="Times New Roman"/>
          <w:b/>
        </w:rPr>
        <w:t>V. CẤU TRÚC CỦA NGHỊ ĐỊNH</w:t>
      </w:r>
    </w:p>
    <w:p w14:paraId="2061CD59" w14:textId="38ACAE31" w:rsidR="00D75D68" w:rsidRPr="00C108DE" w:rsidRDefault="00D75D68" w:rsidP="00C0479A">
      <w:pPr>
        <w:keepNext/>
        <w:spacing w:before="80"/>
        <w:ind w:right="0"/>
        <w:rPr>
          <w:rFonts w:ascii="Times New Roman" w:hAnsi="Times New Roman"/>
          <w:bCs/>
          <w:i/>
        </w:rPr>
      </w:pPr>
      <w:r w:rsidRPr="00C108DE">
        <w:rPr>
          <w:rFonts w:ascii="Times New Roman" w:hAnsi="Times New Roman"/>
          <w:bCs/>
          <w:iCs/>
        </w:rPr>
        <w:t xml:space="preserve">Các nội dung chính sách nêu trên dự kiến sẽ được quy định theo cấu trúc gồm </w:t>
      </w:r>
      <w:r w:rsidR="00303E00" w:rsidRPr="00C108DE">
        <w:rPr>
          <w:rFonts w:ascii="Times New Roman" w:hAnsi="Times New Roman"/>
          <w:bCs/>
          <w:iCs/>
        </w:rPr>
        <w:t>5</w:t>
      </w:r>
      <w:r w:rsidRPr="00C108DE">
        <w:rPr>
          <w:rFonts w:ascii="Times New Roman" w:hAnsi="Times New Roman"/>
          <w:bCs/>
          <w:iCs/>
        </w:rPr>
        <w:t xml:space="preserve"> Chương (bao gồm: Chương 1. Quy định chung; Chương 2. </w:t>
      </w:r>
      <w:r w:rsidR="00303E00" w:rsidRPr="00C108DE">
        <w:rPr>
          <w:rFonts w:ascii="Times New Roman" w:hAnsi="Times New Roman"/>
          <w:bCs/>
          <w:iCs/>
        </w:rPr>
        <w:t xml:space="preserve">Quản lý </w:t>
      </w:r>
      <w:r w:rsidR="00A838CB">
        <w:rPr>
          <w:rFonts w:ascii="Times New Roman" w:hAnsi="Times New Roman"/>
          <w:bCs/>
          <w:iCs/>
        </w:rPr>
        <w:t xml:space="preserve">phát triển </w:t>
      </w:r>
      <w:bookmarkStart w:id="7" w:name="_GoBack"/>
      <w:bookmarkEnd w:id="7"/>
      <w:r w:rsidR="00303E00" w:rsidRPr="00C108DE">
        <w:rPr>
          <w:rFonts w:ascii="Times New Roman" w:hAnsi="Times New Roman"/>
          <w:bCs/>
          <w:iCs/>
        </w:rPr>
        <w:t xml:space="preserve">đô thị </w:t>
      </w:r>
      <w:proofErr w:type="gramStart"/>
      <w:r w:rsidR="00303E00" w:rsidRPr="00C108DE">
        <w:rPr>
          <w:rFonts w:ascii="Times New Roman" w:hAnsi="Times New Roman"/>
          <w:bCs/>
          <w:iCs/>
        </w:rPr>
        <w:t>theo</w:t>
      </w:r>
      <w:proofErr w:type="gramEnd"/>
      <w:r w:rsidR="00303E00" w:rsidRPr="00C108DE">
        <w:rPr>
          <w:rFonts w:ascii="Times New Roman" w:hAnsi="Times New Roman"/>
          <w:bCs/>
          <w:iCs/>
        </w:rPr>
        <w:t xml:space="preserve"> chương trình phát triển đô thị và khu vực phát triển đô thị</w:t>
      </w:r>
      <w:r w:rsidRPr="00C108DE">
        <w:rPr>
          <w:rFonts w:ascii="Times New Roman" w:hAnsi="Times New Roman"/>
          <w:bCs/>
          <w:iCs/>
        </w:rPr>
        <w:t>;</w:t>
      </w:r>
      <w:r w:rsidRPr="00C108DE">
        <w:rPr>
          <w:rFonts w:ascii="Times New Roman" w:hAnsi="Times New Roman"/>
        </w:rPr>
        <w:t xml:space="preserve"> Chương </w:t>
      </w:r>
      <w:r w:rsidR="00303E00" w:rsidRPr="00C108DE">
        <w:rPr>
          <w:rFonts w:ascii="Times New Roman" w:hAnsi="Times New Roman"/>
        </w:rPr>
        <w:t>3</w:t>
      </w:r>
      <w:r w:rsidRPr="00C108DE">
        <w:rPr>
          <w:rFonts w:ascii="Times New Roman" w:hAnsi="Times New Roman"/>
        </w:rPr>
        <w:t>. Đầu tư xây dựng khu đô thị</w:t>
      </w:r>
      <w:r w:rsidR="00A25A6C" w:rsidRPr="00C108DE">
        <w:rPr>
          <w:rFonts w:ascii="Times New Roman" w:hAnsi="Times New Roman"/>
        </w:rPr>
        <w:t>;</w:t>
      </w:r>
      <w:r w:rsidR="00A25A6C" w:rsidRPr="00C108DE">
        <w:rPr>
          <w:rFonts w:ascii="Times New Roman" w:hAnsi="Times New Roman"/>
          <w:bCs/>
          <w:iCs/>
        </w:rPr>
        <w:t xml:space="preserve"> Chương </w:t>
      </w:r>
      <w:r w:rsidR="00303E00" w:rsidRPr="00C108DE">
        <w:rPr>
          <w:rFonts w:ascii="Times New Roman" w:hAnsi="Times New Roman"/>
          <w:bCs/>
          <w:iCs/>
        </w:rPr>
        <w:t>4</w:t>
      </w:r>
      <w:r w:rsidR="00A25A6C" w:rsidRPr="00C108DE">
        <w:rPr>
          <w:rFonts w:ascii="Times New Roman" w:hAnsi="Times New Roman"/>
          <w:bCs/>
          <w:iCs/>
        </w:rPr>
        <w:t xml:space="preserve">. </w:t>
      </w:r>
      <w:r w:rsidR="00811717" w:rsidRPr="00C108DE">
        <w:rPr>
          <w:rFonts w:ascii="Times New Roman" w:hAnsi="Times New Roman"/>
        </w:rPr>
        <w:t>Đ</w:t>
      </w:r>
      <w:r w:rsidR="00A25A6C" w:rsidRPr="00C108DE">
        <w:rPr>
          <w:rFonts w:ascii="Times New Roman" w:hAnsi="Times New Roman"/>
        </w:rPr>
        <w:t>ô thị sinh thái, đô thị thông minh,</w:t>
      </w:r>
      <w:r w:rsidR="00811717" w:rsidRPr="00C108DE">
        <w:rPr>
          <w:rFonts w:ascii="Times New Roman" w:hAnsi="Times New Roman"/>
        </w:rPr>
        <w:t xml:space="preserve"> phát triển đô thị</w:t>
      </w:r>
      <w:r w:rsidR="00A25A6C" w:rsidRPr="00C108DE">
        <w:rPr>
          <w:rFonts w:ascii="Times New Roman" w:hAnsi="Times New Roman"/>
        </w:rPr>
        <w:t xml:space="preserve"> thích ứng với biến đổi khí hậu </w:t>
      </w:r>
      <w:r w:rsidRPr="00C108DE">
        <w:rPr>
          <w:rFonts w:ascii="Times New Roman" w:hAnsi="Times New Roman"/>
        </w:rPr>
        <w:t xml:space="preserve">và Chương </w:t>
      </w:r>
      <w:r w:rsidR="00303E00" w:rsidRPr="00C108DE">
        <w:rPr>
          <w:rFonts w:ascii="Times New Roman" w:hAnsi="Times New Roman"/>
        </w:rPr>
        <w:t>5</w:t>
      </w:r>
      <w:r w:rsidRPr="00C108DE">
        <w:rPr>
          <w:rFonts w:ascii="Times New Roman" w:hAnsi="Times New Roman"/>
        </w:rPr>
        <w:t xml:space="preserve">. </w:t>
      </w:r>
      <w:r w:rsidR="009455B7" w:rsidRPr="00C108DE">
        <w:rPr>
          <w:rFonts w:ascii="Times New Roman" w:hAnsi="Times New Roman"/>
        </w:rPr>
        <w:t>Tổ chức thực hiện</w:t>
      </w:r>
      <w:r w:rsidRPr="00C108DE">
        <w:rPr>
          <w:rFonts w:ascii="Times New Roman" w:hAnsi="Times New Roman"/>
        </w:rPr>
        <w:t>)</w:t>
      </w:r>
      <w:r w:rsidR="00811717" w:rsidRPr="00C108DE">
        <w:rPr>
          <w:rFonts w:ascii="Times New Roman" w:hAnsi="Times New Roman"/>
        </w:rPr>
        <w:t xml:space="preserve">. </w:t>
      </w:r>
      <w:r w:rsidRPr="00C108DE">
        <w:rPr>
          <w:rFonts w:ascii="Times New Roman" w:hAnsi="Times New Roman"/>
          <w:bCs/>
          <w:i/>
        </w:rPr>
        <w:t>(Có Phụ lục kèm theo)</w:t>
      </w:r>
    </w:p>
    <w:p w14:paraId="630F9C0F" w14:textId="77777777" w:rsidR="00026239" w:rsidRPr="00C108DE" w:rsidRDefault="00026239" w:rsidP="00C0479A">
      <w:pPr>
        <w:keepNext/>
        <w:tabs>
          <w:tab w:val="left" w:pos="142"/>
          <w:tab w:val="left" w:pos="851"/>
        </w:tabs>
        <w:spacing w:before="80"/>
        <w:ind w:right="0"/>
        <w:rPr>
          <w:rFonts w:ascii="Times New Roman" w:hAnsi="Times New Roman"/>
          <w:b/>
        </w:rPr>
      </w:pPr>
      <w:r w:rsidRPr="00C108DE">
        <w:rPr>
          <w:rFonts w:ascii="Times New Roman" w:hAnsi="Times New Roman"/>
          <w:b/>
        </w:rPr>
        <w:t>V</w:t>
      </w:r>
      <w:r w:rsidR="00D75D68" w:rsidRPr="00C108DE">
        <w:rPr>
          <w:rFonts w:ascii="Times New Roman" w:hAnsi="Times New Roman"/>
          <w:b/>
        </w:rPr>
        <w:t>I</w:t>
      </w:r>
      <w:r w:rsidRPr="00C108DE">
        <w:rPr>
          <w:rFonts w:ascii="Times New Roman" w:hAnsi="Times New Roman"/>
          <w:b/>
        </w:rPr>
        <w:t>. DỰ KIẾN NGUỒN LỰC, ĐIỀU KIỆN ĐẢM BẢO THI HÀNH NGHỊ ĐỊNH SAU KHI ĐƯỢC THÔNG QUA</w:t>
      </w:r>
    </w:p>
    <w:p w14:paraId="68E2C549" w14:textId="3D2D331D" w:rsidR="009F5F00" w:rsidRPr="00C108DE" w:rsidRDefault="004E4655" w:rsidP="00C0479A">
      <w:pPr>
        <w:keepNext/>
        <w:tabs>
          <w:tab w:val="left" w:pos="142"/>
          <w:tab w:val="left" w:pos="851"/>
        </w:tabs>
        <w:spacing w:before="80"/>
        <w:ind w:right="0"/>
        <w:rPr>
          <w:rFonts w:ascii="Times New Roman" w:hAnsi="Times New Roman"/>
        </w:rPr>
      </w:pPr>
      <w:r w:rsidRPr="00C108DE">
        <w:rPr>
          <w:rFonts w:ascii="Times New Roman" w:hAnsi="Times New Roman"/>
        </w:rPr>
        <w:t>N</w:t>
      </w:r>
      <w:r w:rsidR="00026239" w:rsidRPr="00C108DE">
        <w:rPr>
          <w:rFonts w:ascii="Times New Roman" w:hAnsi="Times New Roman"/>
          <w:lang w:val="vi-VN"/>
        </w:rPr>
        <w:t xml:space="preserve">ội dung </w:t>
      </w:r>
      <w:r w:rsidR="00A6714B" w:rsidRPr="00C108DE">
        <w:rPr>
          <w:rFonts w:ascii="Times New Roman" w:hAnsi="Times New Roman"/>
        </w:rPr>
        <w:t xml:space="preserve">trong </w:t>
      </w:r>
      <w:r w:rsidR="00026239" w:rsidRPr="00C108DE">
        <w:rPr>
          <w:rFonts w:ascii="Times New Roman" w:hAnsi="Times New Roman"/>
        </w:rPr>
        <w:t>đề nghị xây dựng Nghị định</w:t>
      </w:r>
      <w:r w:rsidR="00A6714B" w:rsidRPr="00C108DE">
        <w:rPr>
          <w:rFonts w:ascii="Times New Roman" w:hAnsi="Times New Roman"/>
        </w:rPr>
        <w:t xml:space="preserve"> này</w:t>
      </w:r>
      <w:r w:rsidR="00026239" w:rsidRPr="00C108DE">
        <w:rPr>
          <w:rFonts w:ascii="Times New Roman" w:hAnsi="Times New Roman"/>
        </w:rPr>
        <w:t xml:space="preserve"> được </w:t>
      </w:r>
      <w:r w:rsidR="00A6714B" w:rsidRPr="00C108DE">
        <w:rPr>
          <w:rFonts w:ascii="Times New Roman" w:hAnsi="Times New Roman"/>
        </w:rPr>
        <w:t xml:space="preserve">đề xuất </w:t>
      </w:r>
      <w:r w:rsidR="00026239" w:rsidRPr="00C108DE">
        <w:rPr>
          <w:rFonts w:ascii="Times New Roman" w:hAnsi="Times New Roman"/>
        </w:rPr>
        <w:t xml:space="preserve">trên cơ sở </w:t>
      </w:r>
      <w:r w:rsidRPr="00C108DE">
        <w:rPr>
          <w:rFonts w:ascii="Times New Roman" w:hAnsi="Times New Roman"/>
        </w:rPr>
        <w:t xml:space="preserve">kế thừa có sửa đổi, bổ sung các quy định còn phù hợp của Nghị định số 11/2013/NĐ-CP và </w:t>
      </w:r>
      <w:r w:rsidR="00C108DE" w:rsidRPr="00C108DE">
        <w:rPr>
          <w:rFonts w:ascii="Times New Roman" w:hAnsi="Times New Roman"/>
        </w:rPr>
        <w:t xml:space="preserve">thực hiện </w:t>
      </w:r>
      <w:r w:rsidRPr="00C108DE">
        <w:rPr>
          <w:rFonts w:ascii="Times New Roman" w:hAnsi="Times New Roman"/>
        </w:rPr>
        <w:t xml:space="preserve">nhiệm vụ </w:t>
      </w:r>
      <w:r w:rsidR="00A6714B" w:rsidRPr="00C108DE">
        <w:rPr>
          <w:rFonts w:ascii="Times New Roman" w:hAnsi="Times New Roman"/>
        </w:rPr>
        <w:t>được giao quy định</w:t>
      </w:r>
      <w:r w:rsidR="009F5F00" w:rsidRPr="00C108DE">
        <w:rPr>
          <w:rFonts w:ascii="Times New Roman" w:hAnsi="Times New Roman"/>
        </w:rPr>
        <w:t xml:space="preserve"> chi tiết tại Luật sửa đổi, bổ sung một số điều của Luật Xây dựng</w:t>
      </w:r>
      <w:r w:rsidR="00026239" w:rsidRPr="00C108DE">
        <w:rPr>
          <w:rFonts w:ascii="Times New Roman" w:hAnsi="Times New Roman"/>
          <w:lang w:val="vi-VN"/>
        </w:rPr>
        <w:t>.</w:t>
      </w:r>
      <w:r w:rsidR="00262558" w:rsidRPr="00C108DE">
        <w:rPr>
          <w:rFonts w:ascii="Times New Roman" w:hAnsi="Times New Roman"/>
        </w:rPr>
        <w:t xml:space="preserve"> Theo đó, n</w:t>
      </w:r>
      <w:r w:rsidRPr="00C108DE">
        <w:rPr>
          <w:rFonts w:ascii="Times New Roman" w:hAnsi="Times New Roman"/>
        </w:rPr>
        <w:t>hững nội dung</w:t>
      </w:r>
      <w:r w:rsidR="00262558" w:rsidRPr="00C108DE">
        <w:rPr>
          <w:rFonts w:ascii="Times New Roman" w:hAnsi="Times New Roman"/>
        </w:rPr>
        <w:t xml:space="preserve"> kế thừa từ Nghị định số 11/2013/NĐ-CP</w:t>
      </w:r>
      <w:r w:rsidRPr="00C108DE">
        <w:rPr>
          <w:rFonts w:ascii="Times New Roman" w:hAnsi="Times New Roman"/>
        </w:rPr>
        <w:t xml:space="preserve"> đã được các địa phương triển khai áp dụng trong 7 năm qua</w:t>
      </w:r>
      <w:r w:rsidR="00262558" w:rsidRPr="00C108DE">
        <w:rPr>
          <w:rFonts w:ascii="Times New Roman" w:hAnsi="Times New Roman"/>
        </w:rPr>
        <w:t xml:space="preserve">; những nội dung quy định chi tiết </w:t>
      </w:r>
      <w:r w:rsidR="00A6714B" w:rsidRPr="00C108DE">
        <w:rPr>
          <w:rFonts w:ascii="Times New Roman" w:hAnsi="Times New Roman"/>
        </w:rPr>
        <w:t xml:space="preserve">đã được đánh giá tác động khi nghiên cứu xây dựng </w:t>
      </w:r>
      <w:r w:rsidR="00C108DE" w:rsidRPr="00C108DE">
        <w:rPr>
          <w:rFonts w:ascii="Times New Roman" w:hAnsi="Times New Roman"/>
        </w:rPr>
        <w:t>Luật sửa đổi, bổ sung một số điều của Luật Xây dựng</w:t>
      </w:r>
      <w:r w:rsidR="00FF3C79">
        <w:rPr>
          <w:rFonts w:ascii="Times New Roman" w:hAnsi="Times New Roman"/>
        </w:rPr>
        <w:t>, các quy trình thủ tục đã được sửa đổi, theo hướng đơn giản hóa thủ tục hành chính đơn giản hóa thủ tục hành chính so với quy định hiện hành</w:t>
      </w:r>
      <w:r w:rsidR="00A6714B" w:rsidRPr="00C108DE">
        <w:rPr>
          <w:rFonts w:ascii="Times New Roman" w:hAnsi="Times New Roman"/>
        </w:rPr>
        <w:t xml:space="preserve">. </w:t>
      </w:r>
      <w:r w:rsidR="001B0CAB" w:rsidRPr="00C108DE">
        <w:rPr>
          <w:rFonts w:ascii="Times New Roman" w:hAnsi="Times New Roman"/>
        </w:rPr>
        <w:t>D</w:t>
      </w:r>
      <w:r w:rsidR="00026239" w:rsidRPr="00C108DE">
        <w:rPr>
          <w:rFonts w:ascii="Times New Roman" w:hAnsi="Times New Roman"/>
          <w:lang w:val="vi-VN"/>
        </w:rPr>
        <w:t xml:space="preserve">o </w:t>
      </w:r>
      <w:r w:rsidR="00AF1C91" w:rsidRPr="00C108DE">
        <w:rPr>
          <w:rFonts w:ascii="Times New Roman" w:hAnsi="Times New Roman"/>
        </w:rPr>
        <w:t xml:space="preserve">đó, </w:t>
      </w:r>
      <w:r w:rsidR="00026239" w:rsidRPr="00C108DE">
        <w:rPr>
          <w:rFonts w:ascii="Times New Roman" w:hAnsi="Times New Roman"/>
        </w:rPr>
        <w:t xml:space="preserve">khi Nghị định </w:t>
      </w:r>
      <w:r w:rsidR="00026239" w:rsidRPr="00C108DE">
        <w:rPr>
          <w:rFonts w:ascii="Times New Roman" w:hAnsi="Times New Roman"/>
          <w:lang w:val="vi-VN"/>
        </w:rPr>
        <w:t>được thông qua, về cơ bản các cơ quan, tổ chức, cá nhân vẫn sử dụng nguồn lực tài chính và nguồn nhân lực hiện hành</w:t>
      </w:r>
      <w:r w:rsidR="00811717" w:rsidRPr="00C108DE">
        <w:rPr>
          <w:rFonts w:ascii="Times New Roman" w:hAnsi="Times New Roman"/>
        </w:rPr>
        <w:t xml:space="preserve"> để thực hiện. </w:t>
      </w:r>
    </w:p>
    <w:p w14:paraId="5EB7798E" w14:textId="0DDF6DA0" w:rsidR="00026239" w:rsidRPr="00C108DE" w:rsidRDefault="001B0CAB" w:rsidP="00C0479A">
      <w:pPr>
        <w:keepNext/>
        <w:tabs>
          <w:tab w:val="left" w:pos="142"/>
          <w:tab w:val="left" w:pos="851"/>
        </w:tabs>
        <w:spacing w:before="80"/>
        <w:ind w:right="0"/>
        <w:rPr>
          <w:rFonts w:ascii="Times New Roman" w:hAnsi="Times New Roman"/>
        </w:rPr>
      </w:pPr>
      <w:r w:rsidRPr="00C108DE">
        <w:rPr>
          <w:rFonts w:ascii="Times New Roman" w:hAnsi="Times New Roman"/>
        </w:rPr>
        <w:t>Bên cạnh đó, c</w:t>
      </w:r>
      <w:r w:rsidR="00811717" w:rsidRPr="00C108DE">
        <w:rPr>
          <w:rFonts w:ascii="Times New Roman" w:hAnsi="Times New Roman"/>
        </w:rPr>
        <w:t>ác quy định sẽ được xây dựng theo hướng tăng cường cải cách thủ tục hành chính, đẩy mạnh phân cấp, phân quyền đi đôi với kiểm tra giám sát, tạo môi trường đầu tư thông thoáng,</w:t>
      </w:r>
      <w:r w:rsidR="00DE67A4">
        <w:rPr>
          <w:rFonts w:ascii="Times New Roman" w:hAnsi="Times New Roman"/>
        </w:rPr>
        <w:t xml:space="preserve"> </w:t>
      </w:r>
      <w:r w:rsidR="001038DA">
        <w:rPr>
          <w:rFonts w:ascii="Times New Roman" w:hAnsi="Times New Roman"/>
        </w:rPr>
        <w:t>sắp xếp, nâng cao hiệu lực, hiệu quả</w:t>
      </w:r>
      <w:r w:rsidR="00DE67A4">
        <w:rPr>
          <w:rFonts w:ascii="Times New Roman" w:hAnsi="Times New Roman"/>
        </w:rPr>
        <w:t xml:space="preserve"> bộ máy quản lý (cơ cấu, sắp xếp lại Ban Quản lý khu vực phát triển đô thị)</w:t>
      </w:r>
      <w:r w:rsidR="00FF3C79">
        <w:rPr>
          <w:rFonts w:ascii="Times New Roman" w:hAnsi="Times New Roman"/>
        </w:rPr>
        <w:t>,</w:t>
      </w:r>
      <w:r w:rsidR="00811717" w:rsidRPr="00C108DE">
        <w:rPr>
          <w:rFonts w:ascii="Times New Roman" w:hAnsi="Times New Roman"/>
        </w:rPr>
        <w:t xml:space="preserve"> do đó cũng sẽ giảm mạnh các chi phí cần thiết để thực hiện các thủ tục hành chính đồng thời tăng cường hiệu lực, hiệu quả quản lý nhà nước về phát triển đô thị</w:t>
      </w:r>
      <w:r w:rsidR="00026239" w:rsidRPr="00C108DE">
        <w:rPr>
          <w:rFonts w:ascii="Times New Roman" w:hAnsi="Times New Roman"/>
          <w:lang w:val="vi-VN"/>
        </w:rPr>
        <w:t>.</w:t>
      </w:r>
    </w:p>
    <w:p w14:paraId="3FBF15FA" w14:textId="77777777" w:rsidR="00026239" w:rsidRPr="00C108DE" w:rsidRDefault="00026239" w:rsidP="00C0479A">
      <w:pPr>
        <w:keepNext/>
        <w:tabs>
          <w:tab w:val="left" w:pos="142"/>
          <w:tab w:val="left" w:pos="851"/>
        </w:tabs>
        <w:spacing w:before="80"/>
        <w:ind w:right="0"/>
        <w:rPr>
          <w:rFonts w:ascii="Times New Roman" w:hAnsi="Times New Roman"/>
          <w:b/>
        </w:rPr>
      </w:pPr>
      <w:r w:rsidRPr="00C108DE">
        <w:rPr>
          <w:rFonts w:ascii="Times New Roman" w:hAnsi="Times New Roman"/>
          <w:b/>
        </w:rPr>
        <w:lastRenderedPageBreak/>
        <w:t>VI</w:t>
      </w:r>
      <w:r w:rsidR="00D75D68" w:rsidRPr="00C108DE">
        <w:rPr>
          <w:rFonts w:ascii="Times New Roman" w:hAnsi="Times New Roman"/>
          <w:b/>
        </w:rPr>
        <w:t>I</w:t>
      </w:r>
      <w:r w:rsidRPr="00C108DE">
        <w:rPr>
          <w:rFonts w:ascii="Times New Roman" w:hAnsi="Times New Roman"/>
          <w:b/>
        </w:rPr>
        <w:t>. THỜI GIAN DỰ KIẾN TRÌNH CHÍNH PHỦ</w:t>
      </w:r>
    </w:p>
    <w:p w14:paraId="20BAE60C" w14:textId="77777777" w:rsidR="0097198A" w:rsidRPr="00C108DE" w:rsidRDefault="00D75D68" w:rsidP="00C0479A">
      <w:pPr>
        <w:keepNext/>
        <w:tabs>
          <w:tab w:val="left" w:pos="142"/>
          <w:tab w:val="left" w:pos="851"/>
        </w:tabs>
        <w:spacing w:before="80"/>
        <w:ind w:right="0"/>
        <w:rPr>
          <w:rFonts w:ascii="Times New Roman" w:hAnsi="Times New Roman"/>
          <w:b/>
        </w:rPr>
      </w:pPr>
      <w:r w:rsidRPr="00C108DE">
        <w:rPr>
          <w:rFonts w:ascii="Times New Roman" w:hAnsi="Times New Roman"/>
          <w:b/>
        </w:rPr>
        <w:t>7</w:t>
      </w:r>
      <w:r w:rsidR="0097198A" w:rsidRPr="00C108DE">
        <w:rPr>
          <w:rFonts w:ascii="Times New Roman" w:hAnsi="Times New Roman"/>
          <w:b/>
        </w:rPr>
        <w:t xml:space="preserve">.1. </w:t>
      </w:r>
      <w:r w:rsidR="0097198A" w:rsidRPr="00C108DE">
        <w:rPr>
          <w:rFonts w:ascii="Times New Roman" w:hAnsi="Times New Roman"/>
          <w:b/>
          <w:lang w:val="vi-VN"/>
        </w:rPr>
        <w:t>Giai đoạn chuẩn bị đề nghị xây dựng Nghị định</w:t>
      </w:r>
    </w:p>
    <w:p w14:paraId="3D18261D" w14:textId="6166C592" w:rsidR="00026239" w:rsidRPr="00C108DE" w:rsidRDefault="0097198A" w:rsidP="00C0479A">
      <w:pPr>
        <w:keepNext/>
        <w:tabs>
          <w:tab w:val="left" w:pos="142"/>
          <w:tab w:val="left" w:pos="851"/>
        </w:tabs>
        <w:spacing w:before="80"/>
        <w:ind w:right="0"/>
        <w:rPr>
          <w:rFonts w:ascii="Times New Roman" w:hAnsi="Times New Roman"/>
        </w:rPr>
      </w:pPr>
      <w:r w:rsidRPr="00C108DE">
        <w:rPr>
          <w:rFonts w:ascii="Times New Roman" w:hAnsi="Times New Roman"/>
        </w:rPr>
        <w:t xml:space="preserve">- </w:t>
      </w:r>
      <w:r w:rsidR="00AE0975" w:rsidRPr="00C108DE">
        <w:rPr>
          <w:rFonts w:ascii="Times New Roman" w:hAnsi="Times New Roman"/>
        </w:rPr>
        <w:t xml:space="preserve">Gửi </w:t>
      </w:r>
      <w:r w:rsidR="00F750F0" w:rsidRPr="00C108DE">
        <w:rPr>
          <w:rFonts w:ascii="Times New Roman" w:hAnsi="Times New Roman"/>
          <w:lang w:val="vi-VN"/>
        </w:rPr>
        <w:t>Bộ Tư pháp thẩm định đề nghị xây dựng Nghị định</w:t>
      </w:r>
      <w:r w:rsidRPr="00C108DE">
        <w:rPr>
          <w:rFonts w:ascii="Times New Roman" w:hAnsi="Times New Roman"/>
        </w:rPr>
        <w:t xml:space="preserve">: tháng </w:t>
      </w:r>
      <w:r w:rsidR="00811717" w:rsidRPr="00C108DE">
        <w:rPr>
          <w:rFonts w:ascii="Times New Roman" w:hAnsi="Times New Roman"/>
        </w:rPr>
        <w:t>8</w:t>
      </w:r>
      <w:r w:rsidRPr="00C108DE">
        <w:rPr>
          <w:rFonts w:ascii="Times New Roman" w:hAnsi="Times New Roman"/>
        </w:rPr>
        <w:t>/20</w:t>
      </w:r>
      <w:r w:rsidR="00D97244" w:rsidRPr="00C108DE">
        <w:rPr>
          <w:rFonts w:ascii="Times New Roman" w:hAnsi="Times New Roman"/>
        </w:rPr>
        <w:t>20</w:t>
      </w:r>
      <w:r w:rsidRPr="00C108DE">
        <w:rPr>
          <w:rFonts w:ascii="Times New Roman" w:hAnsi="Times New Roman"/>
        </w:rPr>
        <w:t>.</w:t>
      </w:r>
    </w:p>
    <w:p w14:paraId="627AF283" w14:textId="77AE4D2D" w:rsidR="0097198A" w:rsidRPr="00C108DE" w:rsidRDefault="0097198A" w:rsidP="00C0479A">
      <w:pPr>
        <w:keepNext/>
        <w:tabs>
          <w:tab w:val="left" w:pos="142"/>
          <w:tab w:val="left" w:pos="851"/>
        </w:tabs>
        <w:spacing w:before="80"/>
        <w:ind w:right="0"/>
        <w:rPr>
          <w:rFonts w:ascii="Times New Roman" w:hAnsi="Times New Roman"/>
        </w:rPr>
      </w:pPr>
      <w:r w:rsidRPr="00C108DE">
        <w:rPr>
          <w:rFonts w:ascii="Times New Roman" w:hAnsi="Times New Roman"/>
        </w:rPr>
        <w:t>-</w:t>
      </w:r>
      <w:r w:rsidR="00C108DE" w:rsidRPr="00C108DE">
        <w:rPr>
          <w:rFonts w:ascii="Times New Roman" w:hAnsi="Times New Roman"/>
        </w:rPr>
        <w:t xml:space="preserve"> </w:t>
      </w:r>
      <w:r w:rsidRPr="00C108DE">
        <w:rPr>
          <w:rFonts w:ascii="Times New Roman" w:hAnsi="Times New Roman"/>
        </w:rPr>
        <w:t xml:space="preserve">Trình Chính phủ ban hành </w:t>
      </w:r>
      <w:r w:rsidRPr="00C108DE">
        <w:rPr>
          <w:rFonts w:ascii="Times New Roman" w:hAnsi="Times New Roman"/>
          <w:lang w:val="vi-VN"/>
        </w:rPr>
        <w:t>Nghị quyết thông qua đề nghị xây dựng Nghị định</w:t>
      </w:r>
      <w:r w:rsidRPr="00C108DE">
        <w:rPr>
          <w:rFonts w:ascii="Times New Roman" w:hAnsi="Times New Roman"/>
        </w:rPr>
        <w:t xml:space="preserve"> tháng </w:t>
      </w:r>
      <w:r w:rsidR="005F731B">
        <w:rPr>
          <w:rFonts w:ascii="Times New Roman" w:hAnsi="Times New Roman"/>
        </w:rPr>
        <w:t>9</w:t>
      </w:r>
      <w:r w:rsidRPr="00C108DE">
        <w:rPr>
          <w:rFonts w:ascii="Times New Roman" w:hAnsi="Times New Roman"/>
        </w:rPr>
        <w:t>/20</w:t>
      </w:r>
      <w:r w:rsidR="00D97244" w:rsidRPr="00C108DE">
        <w:rPr>
          <w:rFonts w:ascii="Times New Roman" w:hAnsi="Times New Roman"/>
        </w:rPr>
        <w:t>20</w:t>
      </w:r>
      <w:r w:rsidRPr="00C108DE">
        <w:rPr>
          <w:rFonts w:ascii="Times New Roman" w:hAnsi="Times New Roman"/>
        </w:rPr>
        <w:t>.</w:t>
      </w:r>
    </w:p>
    <w:p w14:paraId="21B66C79" w14:textId="77777777" w:rsidR="00F750F0" w:rsidRPr="00C108DE" w:rsidRDefault="00D75D68" w:rsidP="00C0479A">
      <w:pPr>
        <w:keepNext/>
        <w:tabs>
          <w:tab w:val="left" w:pos="142"/>
          <w:tab w:val="left" w:pos="851"/>
        </w:tabs>
        <w:spacing w:before="80"/>
        <w:ind w:right="0"/>
        <w:rPr>
          <w:rFonts w:ascii="Times New Roman" w:hAnsi="Times New Roman"/>
          <w:b/>
          <w:lang w:val="vi-VN"/>
        </w:rPr>
      </w:pPr>
      <w:r w:rsidRPr="00C108DE">
        <w:rPr>
          <w:rFonts w:ascii="Times New Roman" w:hAnsi="Times New Roman"/>
          <w:b/>
        </w:rPr>
        <w:t>7</w:t>
      </w:r>
      <w:r w:rsidR="0097198A" w:rsidRPr="00C108DE">
        <w:rPr>
          <w:rFonts w:ascii="Times New Roman" w:hAnsi="Times New Roman"/>
          <w:b/>
        </w:rPr>
        <w:t xml:space="preserve">.2. </w:t>
      </w:r>
      <w:r w:rsidR="00F750F0" w:rsidRPr="00C108DE">
        <w:rPr>
          <w:rFonts w:ascii="Times New Roman" w:hAnsi="Times New Roman"/>
          <w:b/>
          <w:lang w:val="vi-VN"/>
        </w:rPr>
        <w:t xml:space="preserve">Giai đoạn soạn thảo Nghị định </w:t>
      </w:r>
    </w:p>
    <w:p w14:paraId="6E6C3279" w14:textId="45E1A1EC" w:rsidR="00F750F0" w:rsidRPr="00C108DE" w:rsidRDefault="0097198A" w:rsidP="00C0479A">
      <w:pPr>
        <w:keepNext/>
        <w:tabs>
          <w:tab w:val="left" w:pos="142"/>
          <w:tab w:val="left" w:pos="851"/>
        </w:tabs>
        <w:spacing w:before="80"/>
        <w:ind w:right="0"/>
        <w:rPr>
          <w:rFonts w:ascii="Times New Roman" w:hAnsi="Times New Roman"/>
        </w:rPr>
      </w:pPr>
      <w:r w:rsidRPr="00C108DE">
        <w:rPr>
          <w:rFonts w:ascii="Times New Roman" w:hAnsi="Times New Roman"/>
        </w:rPr>
        <w:t xml:space="preserve">- </w:t>
      </w:r>
      <w:r w:rsidR="00AE0975" w:rsidRPr="00C108DE">
        <w:rPr>
          <w:rFonts w:ascii="Times New Roman" w:hAnsi="Times New Roman"/>
        </w:rPr>
        <w:t>Tổ chức soạn thảo:</w:t>
      </w:r>
      <w:r w:rsidRPr="00C108DE">
        <w:rPr>
          <w:rFonts w:ascii="Times New Roman" w:hAnsi="Times New Roman"/>
        </w:rPr>
        <w:t xml:space="preserve"> từ tháng </w:t>
      </w:r>
      <w:r w:rsidR="003226B4" w:rsidRPr="00C108DE">
        <w:rPr>
          <w:rFonts w:ascii="Times New Roman" w:hAnsi="Times New Roman"/>
        </w:rPr>
        <w:t>9</w:t>
      </w:r>
      <w:r w:rsidR="005F731B">
        <w:rPr>
          <w:rFonts w:ascii="Times New Roman" w:hAnsi="Times New Roman"/>
        </w:rPr>
        <w:t>-10</w:t>
      </w:r>
      <w:r w:rsidRPr="00C108DE">
        <w:rPr>
          <w:rFonts w:ascii="Times New Roman" w:hAnsi="Times New Roman"/>
        </w:rPr>
        <w:t>/20</w:t>
      </w:r>
      <w:r w:rsidR="00D97244" w:rsidRPr="00C108DE">
        <w:rPr>
          <w:rFonts w:ascii="Times New Roman" w:hAnsi="Times New Roman"/>
        </w:rPr>
        <w:t>20.</w:t>
      </w:r>
    </w:p>
    <w:p w14:paraId="47D947F7" w14:textId="3FF1A5B5" w:rsidR="00F750F0" w:rsidRPr="00C108DE" w:rsidRDefault="0097198A" w:rsidP="00C0479A">
      <w:pPr>
        <w:keepNext/>
        <w:tabs>
          <w:tab w:val="left" w:pos="142"/>
          <w:tab w:val="left" w:pos="851"/>
        </w:tabs>
        <w:spacing w:before="80"/>
        <w:ind w:right="0"/>
        <w:rPr>
          <w:rFonts w:ascii="Times New Roman" w:hAnsi="Times New Roman"/>
        </w:rPr>
      </w:pPr>
      <w:r w:rsidRPr="00C108DE">
        <w:rPr>
          <w:rFonts w:ascii="Times New Roman" w:hAnsi="Times New Roman"/>
        </w:rPr>
        <w:t xml:space="preserve">- </w:t>
      </w:r>
      <w:r w:rsidR="00AE0975" w:rsidRPr="00C108DE">
        <w:rPr>
          <w:rFonts w:ascii="Times New Roman" w:hAnsi="Times New Roman"/>
        </w:rPr>
        <w:t xml:space="preserve">Gửi </w:t>
      </w:r>
      <w:r w:rsidR="00F750F0" w:rsidRPr="00C108DE">
        <w:rPr>
          <w:rFonts w:ascii="Times New Roman" w:hAnsi="Times New Roman"/>
          <w:lang w:val="vi-VN"/>
        </w:rPr>
        <w:t>Bộ Tư pháp thẩm định</w:t>
      </w:r>
      <w:r w:rsidRPr="00C108DE">
        <w:rPr>
          <w:rFonts w:ascii="Times New Roman" w:hAnsi="Times New Roman"/>
        </w:rPr>
        <w:t xml:space="preserve">: tháng </w:t>
      </w:r>
      <w:r w:rsidR="00D97244" w:rsidRPr="00C108DE">
        <w:rPr>
          <w:rFonts w:ascii="Times New Roman" w:hAnsi="Times New Roman"/>
        </w:rPr>
        <w:t>1</w:t>
      </w:r>
      <w:r w:rsidR="003226B4" w:rsidRPr="00C108DE">
        <w:rPr>
          <w:rFonts w:ascii="Times New Roman" w:hAnsi="Times New Roman"/>
        </w:rPr>
        <w:t>0</w:t>
      </w:r>
      <w:r w:rsidRPr="00C108DE">
        <w:rPr>
          <w:rFonts w:ascii="Times New Roman" w:hAnsi="Times New Roman"/>
        </w:rPr>
        <w:t>/20</w:t>
      </w:r>
      <w:r w:rsidR="00C14538" w:rsidRPr="00C108DE">
        <w:rPr>
          <w:rFonts w:ascii="Times New Roman" w:hAnsi="Times New Roman"/>
        </w:rPr>
        <w:t>20</w:t>
      </w:r>
      <w:r w:rsidR="00D97244" w:rsidRPr="00C108DE">
        <w:rPr>
          <w:rFonts w:ascii="Times New Roman" w:hAnsi="Times New Roman"/>
        </w:rPr>
        <w:t>.</w:t>
      </w:r>
    </w:p>
    <w:p w14:paraId="75AA99E1" w14:textId="77777777" w:rsidR="00F750F0" w:rsidRPr="00C108DE" w:rsidRDefault="0097198A" w:rsidP="00C0479A">
      <w:pPr>
        <w:keepNext/>
        <w:tabs>
          <w:tab w:val="left" w:pos="142"/>
          <w:tab w:val="left" w:pos="851"/>
        </w:tabs>
        <w:spacing w:before="80"/>
        <w:ind w:right="0"/>
        <w:rPr>
          <w:rFonts w:ascii="Times New Roman" w:hAnsi="Times New Roman"/>
        </w:rPr>
      </w:pPr>
      <w:r w:rsidRPr="00C108DE">
        <w:rPr>
          <w:rFonts w:ascii="Times New Roman" w:hAnsi="Times New Roman"/>
        </w:rPr>
        <w:t xml:space="preserve">- </w:t>
      </w:r>
      <w:r w:rsidR="00F750F0" w:rsidRPr="00C108DE">
        <w:rPr>
          <w:rFonts w:ascii="Times New Roman" w:hAnsi="Times New Roman"/>
          <w:lang w:val="vi-VN"/>
        </w:rPr>
        <w:t>Trì</w:t>
      </w:r>
      <w:r w:rsidRPr="00C108DE">
        <w:rPr>
          <w:rFonts w:ascii="Times New Roman" w:hAnsi="Times New Roman"/>
          <w:lang w:val="vi-VN"/>
        </w:rPr>
        <w:t>nh Chính phủ ban hành</w:t>
      </w:r>
      <w:r w:rsidRPr="00C108DE">
        <w:rPr>
          <w:rFonts w:ascii="Times New Roman" w:hAnsi="Times New Roman"/>
        </w:rPr>
        <w:t>: tháng</w:t>
      </w:r>
      <w:r w:rsidR="003226B4" w:rsidRPr="00C108DE">
        <w:rPr>
          <w:rFonts w:ascii="Times New Roman" w:hAnsi="Times New Roman"/>
        </w:rPr>
        <w:t xml:space="preserve"> 10 - </w:t>
      </w:r>
      <w:r w:rsidR="00D97244" w:rsidRPr="00C108DE">
        <w:rPr>
          <w:rFonts w:ascii="Times New Roman" w:hAnsi="Times New Roman"/>
        </w:rPr>
        <w:t>11</w:t>
      </w:r>
      <w:r w:rsidRPr="00C108DE">
        <w:rPr>
          <w:rFonts w:ascii="Times New Roman" w:hAnsi="Times New Roman"/>
        </w:rPr>
        <w:t>/20</w:t>
      </w:r>
      <w:r w:rsidR="00C14538" w:rsidRPr="00C108DE">
        <w:rPr>
          <w:rFonts w:ascii="Times New Roman" w:hAnsi="Times New Roman"/>
        </w:rPr>
        <w:t>20</w:t>
      </w:r>
      <w:r w:rsidR="0073531B" w:rsidRPr="00C108DE">
        <w:rPr>
          <w:rFonts w:ascii="Times New Roman" w:hAnsi="Times New Roman"/>
        </w:rPr>
        <w:t>.</w:t>
      </w:r>
    </w:p>
    <w:p w14:paraId="2CDE540F" w14:textId="77777777" w:rsidR="00811717" w:rsidRPr="00C108DE" w:rsidRDefault="00811717" w:rsidP="00C0479A">
      <w:pPr>
        <w:keepNext/>
        <w:tabs>
          <w:tab w:val="left" w:pos="142"/>
          <w:tab w:val="left" w:pos="851"/>
        </w:tabs>
        <w:spacing w:before="80"/>
        <w:ind w:right="0"/>
        <w:rPr>
          <w:rFonts w:ascii="Times New Roman" w:hAnsi="Times New Roman"/>
          <w:b/>
        </w:rPr>
      </w:pPr>
      <w:r w:rsidRPr="00C108DE">
        <w:rPr>
          <w:rFonts w:ascii="Times New Roman" w:hAnsi="Times New Roman"/>
          <w:b/>
        </w:rPr>
        <w:t>VIII. T</w:t>
      </w:r>
      <w:r w:rsidRPr="00C108DE">
        <w:rPr>
          <w:rFonts w:ascii="Times New Roman" w:hAnsi="Times New Roman"/>
          <w:b/>
        </w:rPr>
        <w:tab/>
        <w:t>IẾP THU Ý KIẾN GÓP Ý CỦA CÁC BỘ, NGÀNH</w:t>
      </w:r>
    </w:p>
    <w:p w14:paraId="684B9F16" w14:textId="77777777" w:rsidR="0050253F" w:rsidRPr="00C108DE" w:rsidRDefault="0050253F" w:rsidP="00C0479A">
      <w:pPr>
        <w:pStyle w:val="ListParagraph"/>
        <w:keepNext/>
        <w:numPr>
          <w:ilvl w:val="0"/>
          <w:numId w:val="7"/>
        </w:numPr>
        <w:tabs>
          <w:tab w:val="left" w:pos="142"/>
          <w:tab w:val="left" w:pos="851"/>
        </w:tabs>
        <w:spacing w:before="80"/>
        <w:ind w:right="0"/>
        <w:rPr>
          <w:rFonts w:ascii="Times New Roman" w:hAnsi="Times New Roman"/>
          <w:b/>
          <w:bCs/>
        </w:rPr>
      </w:pPr>
      <w:r w:rsidRPr="00C108DE">
        <w:rPr>
          <w:rFonts w:ascii="Times New Roman" w:hAnsi="Times New Roman"/>
          <w:b/>
          <w:bCs/>
        </w:rPr>
        <w:t>Ý kiến của các Bộ, ngành, địa phương:</w:t>
      </w:r>
    </w:p>
    <w:p w14:paraId="3822EE74" w14:textId="68987DE0" w:rsidR="0050253F" w:rsidRPr="00C108DE" w:rsidRDefault="00811717" w:rsidP="00C0479A">
      <w:pPr>
        <w:keepNext/>
        <w:tabs>
          <w:tab w:val="left" w:pos="142"/>
          <w:tab w:val="left" w:pos="851"/>
        </w:tabs>
        <w:spacing w:before="80"/>
        <w:ind w:right="0"/>
        <w:rPr>
          <w:rFonts w:ascii="Times New Roman" w:hAnsi="Times New Roman"/>
        </w:rPr>
      </w:pPr>
      <w:r w:rsidRPr="00C108DE">
        <w:rPr>
          <w:rFonts w:ascii="Times New Roman" w:hAnsi="Times New Roman"/>
        </w:rPr>
        <w:t>Bộ Xây dựng đã có công văn số …</w:t>
      </w:r>
      <w:proofErr w:type="gramStart"/>
      <w:r w:rsidRPr="00C108DE">
        <w:rPr>
          <w:rFonts w:ascii="Times New Roman" w:hAnsi="Times New Roman"/>
        </w:rPr>
        <w:t>./</w:t>
      </w:r>
      <w:proofErr w:type="gramEnd"/>
      <w:r w:rsidRPr="00C108DE">
        <w:rPr>
          <w:rFonts w:ascii="Times New Roman" w:hAnsi="Times New Roman"/>
        </w:rPr>
        <w:t>BXD-PTĐT ngày …/</w:t>
      </w:r>
      <w:r w:rsidR="00F2589C">
        <w:rPr>
          <w:rFonts w:ascii="Times New Roman" w:hAnsi="Times New Roman"/>
        </w:rPr>
        <w:t>8</w:t>
      </w:r>
      <w:r w:rsidRPr="00C108DE">
        <w:rPr>
          <w:rFonts w:ascii="Times New Roman" w:hAnsi="Times New Roman"/>
        </w:rPr>
        <w:t>/2020 gửi hồ sơ đề nghị xây dựng Nghị định xin ý kiến góp ý các Bộ, ngành có liên quan.</w:t>
      </w:r>
      <w:r w:rsidR="0050253F" w:rsidRPr="00C108DE">
        <w:rPr>
          <w:rFonts w:ascii="Times New Roman" w:hAnsi="Times New Roman"/>
        </w:rPr>
        <w:t xml:space="preserve"> Bộ Xây dựng đã nghiên cứu, tiếp thu hoàn thiện hồ sơ và đề nghị Bộ Tư pháp thẩm định. (có Báo cáo giải trình, tiếp thu ý kiến góp ý).</w:t>
      </w:r>
    </w:p>
    <w:p w14:paraId="2F229B5A" w14:textId="77777777" w:rsidR="0050253F" w:rsidRPr="00C108DE" w:rsidRDefault="0050253F" w:rsidP="00C0479A">
      <w:pPr>
        <w:pStyle w:val="ListParagraph"/>
        <w:keepNext/>
        <w:numPr>
          <w:ilvl w:val="0"/>
          <w:numId w:val="7"/>
        </w:numPr>
        <w:tabs>
          <w:tab w:val="left" w:pos="142"/>
          <w:tab w:val="left" w:pos="851"/>
        </w:tabs>
        <w:spacing w:before="80"/>
        <w:ind w:right="0"/>
        <w:rPr>
          <w:rFonts w:ascii="Times New Roman" w:hAnsi="Times New Roman"/>
          <w:b/>
          <w:bCs/>
        </w:rPr>
      </w:pPr>
      <w:r w:rsidRPr="00C108DE">
        <w:rPr>
          <w:rFonts w:ascii="Times New Roman" w:hAnsi="Times New Roman"/>
          <w:b/>
          <w:bCs/>
        </w:rPr>
        <w:t>Giải trình, tiếp thu ý kiến thẩm định của Bộ Tư pháp:</w:t>
      </w:r>
    </w:p>
    <w:p w14:paraId="5DAEA2E9" w14:textId="77777777" w:rsidR="0050253F" w:rsidRPr="00C108DE" w:rsidRDefault="0050253F" w:rsidP="00C0479A">
      <w:pPr>
        <w:keepNext/>
        <w:tabs>
          <w:tab w:val="left" w:pos="142"/>
          <w:tab w:val="left" w:pos="851"/>
        </w:tabs>
        <w:spacing w:before="80"/>
        <w:ind w:right="0"/>
        <w:rPr>
          <w:rFonts w:ascii="Times New Roman" w:hAnsi="Times New Roman"/>
        </w:rPr>
      </w:pPr>
      <w:r w:rsidRPr="00C108DE">
        <w:rPr>
          <w:rFonts w:ascii="Times New Roman" w:hAnsi="Times New Roman"/>
        </w:rPr>
        <w:t>Bộ Xây dựng đã nghiên cứu, tiếp thu các ý kiến thẩm định của Bộ Tư pháp (có Báo cáo giải trình, tiếp thu ý kiến thẩm định đề nghị xây dựng Nghị định).</w:t>
      </w:r>
    </w:p>
    <w:p w14:paraId="0FACAEF9" w14:textId="77777777" w:rsidR="0050253F" w:rsidRPr="00C108DE" w:rsidRDefault="0050253F" w:rsidP="00C0479A">
      <w:pPr>
        <w:keepNext/>
        <w:tabs>
          <w:tab w:val="left" w:pos="142"/>
          <w:tab w:val="left" w:pos="851"/>
        </w:tabs>
        <w:spacing w:before="80"/>
        <w:ind w:right="0"/>
        <w:rPr>
          <w:rFonts w:ascii="Times New Roman" w:hAnsi="Times New Roman"/>
          <w:i/>
        </w:rPr>
      </w:pPr>
      <w:r w:rsidRPr="00C108DE">
        <w:rPr>
          <w:rFonts w:ascii="Times New Roman" w:hAnsi="Times New Roman"/>
          <w:i/>
        </w:rPr>
        <w:t xml:space="preserve">Hồ sơ đề nghị xây dựng Nghị định kèm theo Tờ trình, bao gồm: </w:t>
      </w:r>
    </w:p>
    <w:p w14:paraId="6EC13044" w14:textId="77777777" w:rsidR="0050253F" w:rsidRPr="00C108DE" w:rsidRDefault="0050253F" w:rsidP="00C0479A">
      <w:pPr>
        <w:keepNext/>
        <w:spacing w:before="80"/>
        <w:ind w:firstLine="720"/>
        <w:rPr>
          <w:rFonts w:ascii="Times New Roman" w:hAnsi="Times New Roman"/>
          <w:i/>
          <w:spacing w:val="-8"/>
        </w:rPr>
      </w:pPr>
      <w:r w:rsidRPr="00C108DE">
        <w:rPr>
          <w:rFonts w:ascii="Times New Roman" w:hAnsi="Times New Roman"/>
          <w:i/>
          <w:spacing w:val="-8"/>
        </w:rPr>
        <w:t xml:space="preserve">(1) Báo cáo tổng kết thi hành Nghị định số 11/2013/NĐ-CP; </w:t>
      </w:r>
    </w:p>
    <w:p w14:paraId="0465882F" w14:textId="77777777" w:rsidR="0050253F" w:rsidRPr="00C108DE" w:rsidRDefault="0050253F" w:rsidP="00C0479A">
      <w:pPr>
        <w:keepNext/>
        <w:spacing w:before="80"/>
        <w:ind w:firstLine="720"/>
        <w:rPr>
          <w:rFonts w:ascii="Times New Roman" w:hAnsi="Times New Roman"/>
          <w:i/>
        </w:rPr>
      </w:pPr>
      <w:r w:rsidRPr="00C108DE">
        <w:rPr>
          <w:rFonts w:ascii="Times New Roman" w:hAnsi="Times New Roman"/>
          <w:i/>
        </w:rPr>
        <w:t xml:space="preserve">(2) Báo cáo đánh giá tác động chính sách của Nghị định; </w:t>
      </w:r>
    </w:p>
    <w:p w14:paraId="462620B5" w14:textId="77777777" w:rsidR="0050253F" w:rsidRPr="00C108DE" w:rsidRDefault="0050253F" w:rsidP="00C0479A">
      <w:pPr>
        <w:keepNext/>
        <w:spacing w:before="80"/>
        <w:ind w:firstLine="720"/>
        <w:rPr>
          <w:rFonts w:ascii="Times New Roman" w:hAnsi="Times New Roman"/>
          <w:i/>
        </w:rPr>
      </w:pPr>
      <w:r w:rsidRPr="00C108DE">
        <w:rPr>
          <w:rFonts w:ascii="Times New Roman" w:hAnsi="Times New Roman"/>
          <w:i/>
        </w:rPr>
        <w:t>(3) Đề cương dự thảo Nghị định;</w:t>
      </w:r>
    </w:p>
    <w:p w14:paraId="3FC18AFB" w14:textId="77777777" w:rsidR="0050253F" w:rsidRPr="00C108DE" w:rsidRDefault="0050253F" w:rsidP="00C0479A">
      <w:pPr>
        <w:keepNext/>
        <w:spacing w:before="80"/>
        <w:ind w:firstLine="720"/>
        <w:rPr>
          <w:rFonts w:ascii="Times New Roman" w:hAnsi="Times New Roman"/>
          <w:i/>
        </w:rPr>
      </w:pPr>
      <w:r w:rsidRPr="00C108DE">
        <w:rPr>
          <w:rFonts w:ascii="Times New Roman" w:hAnsi="Times New Roman"/>
          <w:i/>
        </w:rPr>
        <w:t xml:space="preserve">(4) Bảng tổng hợp, giải trình, tiếp </w:t>
      </w:r>
      <w:proofErr w:type="gramStart"/>
      <w:r w:rsidRPr="00C108DE">
        <w:rPr>
          <w:rFonts w:ascii="Times New Roman" w:hAnsi="Times New Roman"/>
          <w:i/>
        </w:rPr>
        <w:t>thu</w:t>
      </w:r>
      <w:proofErr w:type="gramEnd"/>
      <w:r w:rsidRPr="00C108DE">
        <w:rPr>
          <w:rFonts w:ascii="Times New Roman" w:hAnsi="Times New Roman"/>
          <w:i/>
        </w:rPr>
        <w:t xml:space="preserve"> ý kiến góp ý và ý kiến thẩm định;</w:t>
      </w:r>
    </w:p>
    <w:p w14:paraId="7EFDA71B" w14:textId="77777777" w:rsidR="0050253F" w:rsidRPr="00C108DE" w:rsidRDefault="0050253F" w:rsidP="00C0479A">
      <w:pPr>
        <w:keepNext/>
        <w:spacing w:before="80"/>
        <w:ind w:firstLine="720"/>
        <w:rPr>
          <w:rFonts w:ascii="Times New Roman" w:hAnsi="Times New Roman"/>
          <w:i/>
          <w:spacing w:val="-8"/>
        </w:rPr>
      </w:pPr>
      <w:r w:rsidRPr="00C108DE">
        <w:rPr>
          <w:rFonts w:ascii="Times New Roman" w:hAnsi="Times New Roman"/>
          <w:i/>
          <w:spacing w:val="-8"/>
        </w:rPr>
        <w:t>(5) Bản sao ý kiến góp ý của các Bộ, ngành và các địa phương có liên quan.</w:t>
      </w:r>
    </w:p>
    <w:p w14:paraId="6400B489" w14:textId="1EF9A85F" w:rsidR="0050253F" w:rsidRPr="00C108DE" w:rsidRDefault="00BC08F2" w:rsidP="00C0479A">
      <w:pPr>
        <w:keepNext/>
        <w:tabs>
          <w:tab w:val="left" w:pos="567"/>
          <w:tab w:val="left" w:pos="851"/>
        </w:tabs>
        <w:spacing w:before="80"/>
        <w:ind w:right="0"/>
        <w:rPr>
          <w:rFonts w:ascii="Times New Roman" w:hAnsi="Times New Roman"/>
          <w:lang w:val="vi-VN"/>
        </w:rPr>
      </w:pPr>
      <w:r w:rsidRPr="00C108DE">
        <w:rPr>
          <w:rFonts w:ascii="Times New Roman" w:hAnsi="Times New Roman"/>
          <w:lang w:val="vi-VN"/>
        </w:rPr>
        <w:t xml:space="preserve">Trên đây là </w:t>
      </w:r>
      <w:r w:rsidRPr="00C108DE">
        <w:rPr>
          <w:rFonts w:ascii="Times New Roman" w:hAnsi="Times New Roman"/>
        </w:rPr>
        <w:t>các nội dungvề đề nghị xây dựng</w:t>
      </w:r>
      <w:r w:rsidRPr="00C108DE">
        <w:rPr>
          <w:rFonts w:ascii="Times New Roman" w:hAnsi="Times New Roman"/>
          <w:lang w:val="vi-VN"/>
        </w:rPr>
        <w:t xml:space="preserve"> Nghị định </w:t>
      </w:r>
      <w:r w:rsidR="00A10B26">
        <w:rPr>
          <w:rFonts w:ascii="Times New Roman" w:hAnsi="Times New Roman"/>
        </w:rPr>
        <w:t xml:space="preserve">về quản lý đầu tư phát triển đô thị (sửa đổi) </w:t>
      </w:r>
      <w:r w:rsidR="00D97244" w:rsidRPr="00C108DE">
        <w:rPr>
          <w:rFonts w:ascii="Times New Roman" w:hAnsi="Times New Roman"/>
        </w:rPr>
        <w:t>để thay</w:t>
      </w:r>
      <w:r w:rsidR="00A10B26">
        <w:rPr>
          <w:rFonts w:ascii="Times New Roman" w:hAnsi="Times New Roman"/>
        </w:rPr>
        <w:t xml:space="preserve"> </w:t>
      </w:r>
      <w:r w:rsidR="00D97244" w:rsidRPr="00C108DE">
        <w:rPr>
          <w:rFonts w:ascii="Times New Roman" w:hAnsi="Times New Roman"/>
        </w:rPr>
        <w:t>thế</w:t>
      </w:r>
      <w:r w:rsidR="00A10B26">
        <w:rPr>
          <w:rFonts w:ascii="Times New Roman" w:hAnsi="Times New Roman"/>
        </w:rPr>
        <w:t xml:space="preserve"> </w:t>
      </w:r>
      <w:r w:rsidRPr="00C108DE">
        <w:rPr>
          <w:rFonts w:ascii="Times New Roman" w:hAnsi="Times New Roman"/>
          <w:lang w:val="vi-VN"/>
        </w:rPr>
        <w:t>Nghị định số 11/2013/NĐ-CP</w:t>
      </w:r>
      <w:r w:rsidRPr="00C108DE">
        <w:rPr>
          <w:rFonts w:ascii="Times New Roman" w:hAnsi="Times New Roman"/>
        </w:rPr>
        <w:t xml:space="preserve"> ngày 14/01/2013của Chính phủ </w:t>
      </w:r>
      <w:r w:rsidRPr="00C108DE">
        <w:rPr>
          <w:rFonts w:ascii="Times New Roman" w:hAnsi="Times New Roman"/>
          <w:lang w:val="vi-VN"/>
        </w:rPr>
        <w:t>về Quản lý đầu tư phát triển đô thị</w:t>
      </w:r>
      <w:r w:rsidR="0050253F" w:rsidRPr="00C108DE">
        <w:rPr>
          <w:rFonts w:ascii="Times New Roman" w:hAnsi="Times New Roman"/>
        </w:rPr>
        <w:t>.</w:t>
      </w:r>
    </w:p>
    <w:p w14:paraId="0A1AE42F" w14:textId="77777777" w:rsidR="0050253F" w:rsidRPr="00C108DE" w:rsidRDefault="00BC08F2" w:rsidP="00C0479A">
      <w:pPr>
        <w:keepNext/>
        <w:tabs>
          <w:tab w:val="left" w:pos="567"/>
          <w:tab w:val="left" w:pos="851"/>
        </w:tabs>
        <w:spacing w:before="80"/>
        <w:ind w:right="0"/>
        <w:rPr>
          <w:rFonts w:ascii="Times New Roman" w:hAnsi="Times New Roman"/>
        </w:rPr>
      </w:pPr>
      <w:r w:rsidRPr="00C108DE">
        <w:rPr>
          <w:rFonts w:ascii="Times New Roman" w:hAnsi="Times New Roman"/>
          <w:lang w:val="vi-VN"/>
        </w:rPr>
        <w:t>Bộ Xây dựng kính trình Chính phủ xem xét, quyết định.</w:t>
      </w:r>
      <w:r w:rsidR="0050253F" w:rsidRPr="00C108DE">
        <w:rPr>
          <w:rFonts w:ascii="Times New Roman" w:hAnsi="Times New Roman"/>
        </w:rPr>
        <w:t>/.</w:t>
      </w:r>
    </w:p>
    <w:p w14:paraId="44B08E94" w14:textId="77777777" w:rsidR="005853A6" w:rsidRPr="004E1FAE" w:rsidRDefault="005853A6" w:rsidP="009F6F74">
      <w:pPr>
        <w:keepNext/>
        <w:tabs>
          <w:tab w:val="left" w:pos="567"/>
          <w:tab w:val="left" w:pos="851"/>
        </w:tabs>
        <w:ind w:right="0"/>
        <w:rPr>
          <w:rFonts w:ascii="Times New Roman" w:hAnsi="Times New Roman"/>
          <w:lang w:val="vi-VN"/>
        </w:rPr>
      </w:pPr>
    </w:p>
    <w:tbl>
      <w:tblPr>
        <w:tblpPr w:leftFromText="180" w:rightFromText="180" w:vertAnchor="text" w:horzAnchor="margin" w:tblpY="213"/>
        <w:tblW w:w="9570" w:type="dxa"/>
        <w:tblLook w:val="0000" w:firstRow="0" w:lastRow="0" w:firstColumn="0" w:lastColumn="0" w:noHBand="0" w:noVBand="0"/>
      </w:tblPr>
      <w:tblGrid>
        <w:gridCol w:w="3936"/>
        <w:gridCol w:w="5634"/>
      </w:tblGrid>
      <w:tr w:rsidR="004E1FAE" w:rsidRPr="004E1FAE" w14:paraId="04C8C3C0" w14:textId="77777777" w:rsidTr="00852C8C">
        <w:trPr>
          <w:trHeight w:val="2260"/>
        </w:trPr>
        <w:tc>
          <w:tcPr>
            <w:tcW w:w="3936" w:type="dxa"/>
          </w:tcPr>
          <w:p w14:paraId="445AA3C0" w14:textId="77777777" w:rsidR="005853A6" w:rsidRPr="00702BCD" w:rsidRDefault="005853A6" w:rsidP="009F6F74">
            <w:pPr>
              <w:keepNext/>
              <w:spacing w:before="0"/>
              <w:ind w:firstLine="0"/>
              <w:rPr>
                <w:rFonts w:ascii="Times New Roman" w:hAnsi="Times New Roman"/>
                <w:b/>
                <w:bCs/>
                <w:i/>
                <w:iCs/>
                <w:sz w:val="22"/>
                <w:szCs w:val="22"/>
                <w:lang w:val="vi-VN"/>
              </w:rPr>
            </w:pPr>
            <w:r w:rsidRPr="00702BCD">
              <w:rPr>
                <w:rFonts w:ascii="Times New Roman" w:hAnsi="Times New Roman"/>
                <w:b/>
                <w:bCs/>
                <w:i/>
                <w:iCs/>
                <w:sz w:val="22"/>
                <w:szCs w:val="22"/>
                <w:lang w:val="vi-VN"/>
              </w:rPr>
              <w:t>Nơi nhận:</w:t>
            </w:r>
          </w:p>
          <w:p w14:paraId="6448CA60" w14:textId="77777777" w:rsidR="005853A6" w:rsidRPr="00702BCD" w:rsidRDefault="005853A6" w:rsidP="009F6F74">
            <w:pPr>
              <w:keepNext/>
              <w:spacing w:before="0"/>
              <w:ind w:firstLine="0"/>
              <w:rPr>
                <w:rFonts w:ascii="Times New Roman" w:hAnsi="Times New Roman"/>
                <w:bCs/>
                <w:iCs/>
                <w:sz w:val="22"/>
                <w:szCs w:val="22"/>
                <w:lang w:val="vi-VN"/>
              </w:rPr>
            </w:pPr>
            <w:r w:rsidRPr="00702BCD">
              <w:rPr>
                <w:rFonts w:ascii="Times New Roman" w:hAnsi="Times New Roman"/>
                <w:bCs/>
                <w:iCs/>
                <w:sz w:val="22"/>
                <w:szCs w:val="22"/>
                <w:lang w:val="vi-VN"/>
              </w:rPr>
              <w:t>- Như trên;</w:t>
            </w:r>
          </w:p>
          <w:p w14:paraId="5788A59B" w14:textId="77777777" w:rsidR="00BC08F2" w:rsidRPr="00702BCD" w:rsidRDefault="00BC08F2" w:rsidP="009F6F74">
            <w:pPr>
              <w:keepNext/>
              <w:spacing w:before="0"/>
              <w:ind w:firstLine="0"/>
              <w:rPr>
                <w:rFonts w:ascii="Times New Roman" w:hAnsi="Times New Roman"/>
                <w:bCs/>
                <w:iCs/>
                <w:spacing w:val="-4"/>
                <w:sz w:val="22"/>
                <w:szCs w:val="22"/>
              </w:rPr>
            </w:pPr>
            <w:r w:rsidRPr="00702BCD">
              <w:rPr>
                <w:rFonts w:ascii="Times New Roman" w:hAnsi="Times New Roman"/>
                <w:bCs/>
                <w:iCs/>
                <w:spacing w:val="-4"/>
                <w:sz w:val="22"/>
                <w:szCs w:val="22"/>
              </w:rPr>
              <w:t>- Thủ tướng Chính phủ</w:t>
            </w:r>
            <w:r w:rsidR="0050253F" w:rsidRPr="00702BCD">
              <w:rPr>
                <w:rFonts w:ascii="Times New Roman" w:hAnsi="Times New Roman"/>
                <w:bCs/>
                <w:iCs/>
                <w:spacing w:val="-4"/>
                <w:sz w:val="22"/>
                <w:szCs w:val="22"/>
              </w:rPr>
              <w:t xml:space="preserve"> (để b/c);</w:t>
            </w:r>
          </w:p>
          <w:p w14:paraId="30461841" w14:textId="77777777" w:rsidR="00BC08F2" w:rsidRPr="00702BCD" w:rsidRDefault="00BC08F2" w:rsidP="009F6F74">
            <w:pPr>
              <w:keepNext/>
              <w:spacing w:before="0"/>
              <w:ind w:firstLine="0"/>
              <w:rPr>
                <w:rFonts w:ascii="Times New Roman" w:hAnsi="Times New Roman"/>
                <w:bCs/>
                <w:iCs/>
                <w:spacing w:val="-4"/>
                <w:sz w:val="22"/>
                <w:szCs w:val="22"/>
              </w:rPr>
            </w:pPr>
            <w:r w:rsidRPr="00702BCD">
              <w:rPr>
                <w:rFonts w:ascii="Times New Roman" w:hAnsi="Times New Roman"/>
                <w:bCs/>
                <w:iCs/>
                <w:spacing w:val="-4"/>
                <w:sz w:val="22"/>
                <w:szCs w:val="22"/>
              </w:rPr>
              <w:t>- PTTg Trịnh Đình Dũng (để b/c);</w:t>
            </w:r>
          </w:p>
          <w:p w14:paraId="0C1D5380" w14:textId="77777777" w:rsidR="00086E81" w:rsidRPr="00702BCD" w:rsidRDefault="00086E81" w:rsidP="009F6F74">
            <w:pPr>
              <w:keepNext/>
              <w:spacing w:before="0"/>
              <w:ind w:firstLine="0"/>
              <w:rPr>
                <w:rFonts w:ascii="Times New Roman" w:hAnsi="Times New Roman"/>
                <w:bCs/>
                <w:iCs/>
                <w:spacing w:val="-4"/>
                <w:sz w:val="22"/>
                <w:szCs w:val="22"/>
              </w:rPr>
            </w:pPr>
            <w:r w:rsidRPr="00702BCD">
              <w:rPr>
                <w:rFonts w:ascii="Times New Roman" w:hAnsi="Times New Roman"/>
                <w:bCs/>
                <w:iCs/>
                <w:spacing w:val="-4"/>
                <w:sz w:val="22"/>
                <w:szCs w:val="22"/>
              </w:rPr>
              <w:t xml:space="preserve">- </w:t>
            </w:r>
            <w:r w:rsidR="00BC08F2" w:rsidRPr="00702BCD">
              <w:rPr>
                <w:rFonts w:ascii="Times New Roman" w:hAnsi="Times New Roman"/>
                <w:bCs/>
                <w:iCs/>
                <w:spacing w:val="-4"/>
                <w:sz w:val="22"/>
                <w:szCs w:val="22"/>
              </w:rPr>
              <w:t>Văn phòng Chính phủ</w:t>
            </w:r>
            <w:r w:rsidRPr="00702BCD">
              <w:rPr>
                <w:rFonts w:ascii="Times New Roman" w:hAnsi="Times New Roman"/>
                <w:bCs/>
                <w:iCs/>
                <w:spacing w:val="-4"/>
                <w:sz w:val="22"/>
                <w:szCs w:val="22"/>
              </w:rPr>
              <w:t>;</w:t>
            </w:r>
          </w:p>
          <w:p w14:paraId="5C191FD4" w14:textId="77777777" w:rsidR="00E861BF" w:rsidRPr="00702BCD" w:rsidRDefault="00E861BF" w:rsidP="009F6F74">
            <w:pPr>
              <w:keepNext/>
              <w:spacing w:before="0"/>
              <w:ind w:firstLine="0"/>
              <w:rPr>
                <w:rFonts w:ascii="Times New Roman" w:hAnsi="Times New Roman"/>
                <w:bCs/>
                <w:iCs/>
                <w:sz w:val="22"/>
                <w:szCs w:val="22"/>
              </w:rPr>
            </w:pPr>
            <w:r w:rsidRPr="00702BCD">
              <w:rPr>
                <w:rFonts w:ascii="Times New Roman" w:hAnsi="Times New Roman"/>
                <w:bCs/>
                <w:iCs/>
                <w:spacing w:val="-4"/>
                <w:sz w:val="22"/>
                <w:szCs w:val="22"/>
              </w:rPr>
              <w:t xml:space="preserve">- </w:t>
            </w:r>
            <w:r w:rsidR="00BC08F2" w:rsidRPr="00702BCD">
              <w:rPr>
                <w:rFonts w:ascii="Times New Roman" w:hAnsi="Times New Roman"/>
                <w:bCs/>
                <w:iCs/>
                <w:spacing w:val="-4"/>
                <w:sz w:val="22"/>
                <w:szCs w:val="22"/>
              </w:rPr>
              <w:t>Bộ Tư pháp</w:t>
            </w:r>
            <w:r w:rsidRPr="00702BCD">
              <w:rPr>
                <w:rFonts w:ascii="Times New Roman" w:hAnsi="Times New Roman"/>
                <w:bCs/>
                <w:iCs/>
                <w:spacing w:val="-4"/>
                <w:sz w:val="22"/>
                <w:szCs w:val="22"/>
              </w:rPr>
              <w:t>;</w:t>
            </w:r>
          </w:p>
          <w:p w14:paraId="4AE6E90C" w14:textId="77777777" w:rsidR="005853A6" w:rsidRPr="004E1FAE" w:rsidRDefault="005853A6" w:rsidP="009F6F74">
            <w:pPr>
              <w:keepNext/>
              <w:spacing w:before="0"/>
              <w:ind w:firstLine="0"/>
              <w:rPr>
                <w:rFonts w:ascii="Times New Roman" w:hAnsi="Times New Roman"/>
                <w:b/>
                <w:bCs/>
                <w:i/>
                <w:iCs/>
              </w:rPr>
            </w:pPr>
            <w:r w:rsidRPr="00702BCD">
              <w:rPr>
                <w:rFonts w:ascii="Times New Roman" w:hAnsi="Times New Roman"/>
                <w:bCs/>
                <w:iCs/>
                <w:sz w:val="22"/>
                <w:szCs w:val="22"/>
              </w:rPr>
              <w:t xml:space="preserve">- Lưu: </w:t>
            </w:r>
            <w:r w:rsidRPr="00702BCD">
              <w:rPr>
                <w:rFonts w:ascii="Times New Roman" w:hAnsi="Times New Roman"/>
                <w:sz w:val="22"/>
                <w:szCs w:val="22"/>
              </w:rPr>
              <w:t>VT, PTĐT</w:t>
            </w:r>
            <w:r w:rsidR="00BC08F2" w:rsidRPr="00702BCD">
              <w:rPr>
                <w:rFonts w:ascii="Times New Roman" w:hAnsi="Times New Roman"/>
                <w:sz w:val="22"/>
                <w:szCs w:val="22"/>
              </w:rPr>
              <w:t>, PC</w:t>
            </w:r>
            <w:r w:rsidRPr="00702BCD">
              <w:rPr>
                <w:rFonts w:ascii="Times New Roman" w:hAnsi="Times New Roman"/>
                <w:sz w:val="22"/>
                <w:szCs w:val="22"/>
              </w:rPr>
              <w:t>.</w:t>
            </w:r>
          </w:p>
        </w:tc>
        <w:tc>
          <w:tcPr>
            <w:tcW w:w="5634" w:type="dxa"/>
          </w:tcPr>
          <w:p w14:paraId="178753D1" w14:textId="77777777" w:rsidR="00DF7394" w:rsidRPr="004E1FAE" w:rsidRDefault="00BC08F2" w:rsidP="009F6F74">
            <w:pPr>
              <w:keepNext/>
              <w:spacing w:before="0"/>
              <w:ind w:right="-2" w:firstLine="33"/>
              <w:jc w:val="center"/>
              <w:rPr>
                <w:rFonts w:ascii="Times New Roman" w:hAnsi="Times New Roman"/>
                <w:b/>
                <w:bCs/>
                <w:spacing w:val="-8"/>
              </w:rPr>
            </w:pPr>
            <w:r w:rsidRPr="004E1FAE">
              <w:rPr>
                <w:rFonts w:ascii="Times New Roman" w:hAnsi="Times New Roman"/>
                <w:b/>
                <w:bCs/>
                <w:spacing w:val="-8"/>
              </w:rPr>
              <w:t>BỘ</w:t>
            </w:r>
            <w:r w:rsidR="00443CC6" w:rsidRPr="004E1FAE">
              <w:rPr>
                <w:rFonts w:ascii="Times New Roman" w:hAnsi="Times New Roman"/>
                <w:b/>
                <w:bCs/>
                <w:spacing w:val="-8"/>
              </w:rPr>
              <w:t xml:space="preserve"> TRƯỞNG</w:t>
            </w:r>
          </w:p>
          <w:p w14:paraId="3DA74654" w14:textId="77777777" w:rsidR="005853A6" w:rsidRPr="004E1FAE" w:rsidRDefault="005853A6" w:rsidP="009F6F74">
            <w:pPr>
              <w:keepNext/>
              <w:spacing w:before="0"/>
              <w:ind w:right="-2" w:firstLine="33"/>
              <w:jc w:val="center"/>
              <w:rPr>
                <w:rFonts w:ascii="Times New Roman" w:hAnsi="Times New Roman"/>
                <w:b/>
              </w:rPr>
            </w:pPr>
          </w:p>
          <w:p w14:paraId="5541D058" w14:textId="77777777" w:rsidR="005853A6" w:rsidRPr="004E1FAE" w:rsidRDefault="005853A6" w:rsidP="009F6F74">
            <w:pPr>
              <w:keepNext/>
              <w:spacing w:before="0"/>
              <w:ind w:firstLine="33"/>
              <w:jc w:val="center"/>
              <w:rPr>
                <w:rFonts w:ascii="Times New Roman" w:hAnsi="Times New Roman"/>
                <w:b/>
              </w:rPr>
            </w:pPr>
          </w:p>
          <w:p w14:paraId="58E292EA" w14:textId="77777777" w:rsidR="005853A6" w:rsidRDefault="005853A6" w:rsidP="009F6F74">
            <w:pPr>
              <w:keepNext/>
              <w:spacing w:before="0"/>
              <w:ind w:right="-2" w:firstLine="33"/>
              <w:jc w:val="center"/>
              <w:rPr>
                <w:rFonts w:ascii="Times New Roman" w:hAnsi="Times New Roman"/>
                <w:b/>
              </w:rPr>
            </w:pPr>
          </w:p>
          <w:p w14:paraId="072AF7C6" w14:textId="77777777" w:rsidR="003B56E5" w:rsidRPr="004E1FAE" w:rsidRDefault="003B56E5" w:rsidP="009F6F74">
            <w:pPr>
              <w:keepNext/>
              <w:spacing w:before="0"/>
              <w:ind w:right="-2" w:firstLine="33"/>
              <w:jc w:val="center"/>
              <w:rPr>
                <w:rFonts w:ascii="Times New Roman" w:hAnsi="Times New Roman"/>
                <w:b/>
              </w:rPr>
            </w:pPr>
          </w:p>
          <w:p w14:paraId="16701577" w14:textId="77777777" w:rsidR="005853A6" w:rsidRPr="004E1FAE" w:rsidRDefault="005853A6" w:rsidP="009F6F74">
            <w:pPr>
              <w:keepNext/>
              <w:spacing w:before="0"/>
              <w:ind w:firstLine="33"/>
              <w:jc w:val="center"/>
              <w:rPr>
                <w:rFonts w:ascii="Times New Roman" w:hAnsi="Times New Roman"/>
                <w:b/>
              </w:rPr>
            </w:pPr>
          </w:p>
          <w:p w14:paraId="64F421FD" w14:textId="77777777" w:rsidR="005853A6" w:rsidRPr="004E1FAE" w:rsidRDefault="00BC08F2" w:rsidP="009F6F74">
            <w:pPr>
              <w:keepNext/>
              <w:spacing w:before="0"/>
              <w:ind w:right="0" w:firstLine="33"/>
              <w:jc w:val="center"/>
              <w:rPr>
                <w:rFonts w:ascii="Times New Roman" w:hAnsi="Times New Roman"/>
                <w:b/>
                <w:bCs/>
              </w:rPr>
            </w:pPr>
            <w:r w:rsidRPr="004E1FAE">
              <w:rPr>
                <w:rFonts w:ascii="Times New Roman" w:hAnsi="Times New Roman"/>
                <w:b/>
              </w:rPr>
              <w:t>Phạm Hồng Hà</w:t>
            </w:r>
          </w:p>
        </w:tc>
      </w:tr>
    </w:tbl>
    <w:p w14:paraId="250A5240" w14:textId="77777777" w:rsidR="00861766" w:rsidRPr="004E1FAE" w:rsidRDefault="00861766" w:rsidP="009F6F74">
      <w:pPr>
        <w:keepNext/>
        <w:spacing w:before="0"/>
        <w:ind w:right="0"/>
        <w:rPr>
          <w:rFonts w:ascii="Times New Roman" w:hAnsi="Times New Roman"/>
        </w:rPr>
      </w:pPr>
    </w:p>
    <w:p w14:paraId="18022F41" w14:textId="77777777" w:rsidR="00393277" w:rsidRPr="004E1FAE" w:rsidRDefault="00393277" w:rsidP="009F6F74">
      <w:pPr>
        <w:keepNext/>
        <w:spacing w:before="0"/>
        <w:ind w:right="0"/>
        <w:rPr>
          <w:rFonts w:ascii="Times New Roman" w:hAnsi="Times New Roman"/>
        </w:rPr>
      </w:pPr>
    </w:p>
    <w:sectPr w:rsidR="00393277" w:rsidRPr="004E1FAE" w:rsidSect="00393277">
      <w:headerReference w:type="default" r:id="rId9"/>
      <w:pgSz w:w="11907" w:h="16840" w:code="9"/>
      <w:pgMar w:top="1134" w:right="1134" w:bottom="1134" w:left="1701" w:header="680" w:footer="39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622F2F" w14:textId="77777777" w:rsidR="0053750C" w:rsidRDefault="0053750C">
      <w:r>
        <w:separator/>
      </w:r>
    </w:p>
  </w:endnote>
  <w:endnote w:type="continuationSeparator" w:id="0">
    <w:p w14:paraId="4B87BAA6" w14:textId="77777777" w:rsidR="0053750C" w:rsidRDefault="00537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E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8F730D" w14:textId="77777777" w:rsidR="0053750C" w:rsidRDefault="0053750C">
      <w:r>
        <w:separator/>
      </w:r>
    </w:p>
  </w:footnote>
  <w:footnote w:type="continuationSeparator" w:id="0">
    <w:p w14:paraId="2EC36A79" w14:textId="77777777" w:rsidR="0053750C" w:rsidRDefault="0053750C">
      <w:r>
        <w:continuationSeparator/>
      </w:r>
    </w:p>
  </w:footnote>
  <w:footnote w:id="1">
    <w:p w14:paraId="31499AA3" w14:textId="1270F053" w:rsidR="00F4253E" w:rsidRDefault="00F4253E" w:rsidP="00EA222E">
      <w:pPr>
        <w:pStyle w:val="FootnoteText"/>
      </w:pPr>
      <w:r>
        <w:rPr>
          <w:rStyle w:val="FootnoteReference"/>
        </w:rPr>
        <w:footnoteRef/>
      </w:r>
      <w:proofErr w:type="gramStart"/>
      <w:r w:rsidRPr="00EA222E">
        <w:rPr>
          <w:rFonts w:ascii="Times New Roman" w:hAnsi="Times New Roman"/>
        </w:rPr>
        <w:t>Số lượng đô thị cả nước</w:t>
      </w:r>
      <w:r w:rsidR="00D4069B">
        <w:rPr>
          <w:rFonts w:ascii="Times New Roman" w:hAnsi="Times New Roman"/>
        </w:rPr>
        <w:t xml:space="preserve"> hiện nay</w:t>
      </w:r>
      <w:r w:rsidRPr="00EA222E">
        <w:rPr>
          <w:rFonts w:ascii="Times New Roman" w:hAnsi="Times New Roman"/>
        </w:rPr>
        <w:t xml:space="preserve"> đạt 858 đô thị so với 779 đô thị năm 2014, 629 đô thị năm 1999.</w:t>
      </w:r>
      <w:proofErr w:type="gramEnd"/>
    </w:p>
  </w:footnote>
  <w:footnote w:id="2">
    <w:p w14:paraId="6FBE3CCC" w14:textId="77777777" w:rsidR="00F4253E" w:rsidRPr="007172E0" w:rsidRDefault="00F4253E" w:rsidP="001C18A0">
      <w:pPr>
        <w:pStyle w:val="FootnoteText"/>
        <w:spacing w:before="0"/>
        <w:ind w:right="0"/>
        <w:rPr>
          <w:rFonts w:ascii="Times New Roman" w:hAnsi="Times New Roman"/>
        </w:rPr>
      </w:pPr>
      <w:r w:rsidRPr="007172E0">
        <w:rPr>
          <w:rStyle w:val="FootnoteReference"/>
          <w:rFonts w:ascii="Times New Roman" w:hAnsi="Times New Roman"/>
        </w:rPr>
        <w:footnoteRef/>
      </w:r>
      <w:r w:rsidRPr="007172E0">
        <w:rPr>
          <w:rFonts w:ascii="Times New Roman" w:hAnsi="Times New Roman"/>
        </w:rPr>
        <w:t xml:space="preserve"> khoản 12, điều 1 Luật sửa đổi bổ sung một số điều của Luật Xây dựng đã sửa đổi, bổ sung Điều 56 Luật Xây dựng 2014; khoản 42 Điều 1 Luật sửa đổi bổ sung một số điều của Luật Xây dựng đã sửa đổi bổ sung điểm c khoản 1, khoản 5 Điều 124 Luật Xây dựng 2014</w:t>
      </w:r>
    </w:p>
  </w:footnote>
  <w:footnote w:id="3">
    <w:p w14:paraId="702F594A" w14:textId="77777777" w:rsidR="00F4253E" w:rsidRPr="00950573" w:rsidRDefault="00F4253E" w:rsidP="00BC0AB1">
      <w:pPr>
        <w:pStyle w:val="FootnoteText"/>
        <w:spacing w:before="0"/>
        <w:rPr>
          <w:rFonts w:ascii="Times New Roman" w:hAnsi="Times New Roman"/>
        </w:rPr>
      </w:pPr>
      <w:r w:rsidRPr="00950573">
        <w:rPr>
          <w:rStyle w:val="FootnoteReference"/>
          <w:rFonts w:ascii="Times New Roman" w:hAnsi="Times New Roman"/>
        </w:rPr>
        <w:footnoteRef/>
      </w:r>
      <w:r w:rsidRPr="00950573">
        <w:rPr>
          <w:rFonts w:ascii="Times New Roman" w:hAnsi="Times New Roman"/>
        </w:rPr>
        <w:t xml:space="preserve"> Quyết định số 1398/QĐ-TTg ngày 16/10/2019 của Thủ tướng Chính phủ</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0496042"/>
      <w:docPartObj>
        <w:docPartGallery w:val="Page Numbers (Top of Page)"/>
        <w:docPartUnique/>
      </w:docPartObj>
    </w:sdtPr>
    <w:sdtEndPr>
      <w:rPr>
        <w:rFonts w:ascii="Times New Roman" w:hAnsi="Times New Roman"/>
        <w:noProof/>
        <w:sz w:val="24"/>
        <w:szCs w:val="24"/>
      </w:rPr>
    </w:sdtEndPr>
    <w:sdtContent>
      <w:p w14:paraId="315DF13E" w14:textId="77777777" w:rsidR="00F4253E" w:rsidRPr="00393277" w:rsidRDefault="00C800C5" w:rsidP="00393277">
        <w:pPr>
          <w:pStyle w:val="Header"/>
          <w:ind w:firstLine="0"/>
          <w:jc w:val="center"/>
          <w:rPr>
            <w:rFonts w:ascii="Times New Roman" w:hAnsi="Times New Roman"/>
            <w:sz w:val="24"/>
            <w:szCs w:val="24"/>
          </w:rPr>
        </w:pPr>
        <w:r w:rsidRPr="00393277">
          <w:rPr>
            <w:rFonts w:ascii="Times New Roman" w:hAnsi="Times New Roman"/>
            <w:sz w:val="24"/>
            <w:szCs w:val="24"/>
          </w:rPr>
          <w:fldChar w:fldCharType="begin"/>
        </w:r>
        <w:r w:rsidR="00F4253E" w:rsidRPr="00393277">
          <w:rPr>
            <w:rFonts w:ascii="Times New Roman" w:hAnsi="Times New Roman"/>
            <w:sz w:val="24"/>
            <w:szCs w:val="24"/>
          </w:rPr>
          <w:instrText xml:space="preserve"> PAGE   \* MERGEFORMAT </w:instrText>
        </w:r>
        <w:r w:rsidRPr="00393277">
          <w:rPr>
            <w:rFonts w:ascii="Times New Roman" w:hAnsi="Times New Roman"/>
            <w:sz w:val="24"/>
            <w:szCs w:val="24"/>
          </w:rPr>
          <w:fldChar w:fldCharType="separate"/>
        </w:r>
        <w:r w:rsidR="00A838CB">
          <w:rPr>
            <w:rFonts w:ascii="Times New Roman" w:hAnsi="Times New Roman"/>
            <w:noProof/>
            <w:sz w:val="24"/>
            <w:szCs w:val="24"/>
          </w:rPr>
          <w:t>7</w:t>
        </w:r>
        <w:r w:rsidRPr="00393277">
          <w:rPr>
            <w:rFonts w:ascii="Times New Roman" w:hAnsi="Times New Roman"/>
            <w:noProof/>
            <w:sz w:val="24"/>
            <w:szCs w:val="24"/>
          </w:rPr>
          <w:fldChar w:fldCharType="end"/>
        </w:r>
      </w:p>
    </w:sdtContent>
  </w:sdt>
  <w:p w14:paraId="7BFC9FC0" w14:textId="77777777" w:rsidR="00F4253E" w:rsidRDefault="00F42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0C2A"/>
    <w:multiLevelType w:val="hybridMultilevel"/>
    <w:tmpl w:val="0D04AA56"/>
    <w:lvl w:ilvl="0" w:tplc="4A2283D2">
      <w:start w:val="1"/>
      <w:numFmt w:val="lowerRoman"/>
      <w:lvlText w:val="(%1)"/>
      <w:lvlJc w:val="left"/>
      <w:pPr>
        <w:ind w:left="1287" w:hanging="72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251A0FE4"/>
    <w:multiLevelType w:val="hybridMultilevel"/>
    <w:tmpl w:val="1924E618"/>
    <w:lvl w:ilvl="0" w:tplc="9CEEDB1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29363A7A"/>
    <w:multiLevelType w:val="hybridMultilevel"/>
    <w:tmpl w:val="6004D6E4"/>
    <w:lvl w:ilvl="0" w:tplc="749E43E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2CD80F7C"/>
    <w:multiLevelType w:val="hybridMultilevel"/>
    <w:tmpl w:val="21E8178E"/>
    <w:lvl w:ilvl="0" w:tplc="4C466A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1536931"/>
    <w:multiLevelType w:val="hybridMultilevel"/>
    <w:tmpl w:val="A31C0626"/>
    <w:lvl w:ilvl="0" w:tplc="11B6E0E0">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3FDC2EB2"/>
    <w:multiLevelType w:val="hybridMultilevel"/>
    <w:tmpl w:val="D09C8F96"/>
    <w:lvl w:ilvl="0" w:tplc="71C2AD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7D075844"/>
    <w:multiLevelType w:val="hybridMultilevel"/>
    <w:tmpl w:val="DC3683DA"/>
    <w:lvl w:ilvl="0" w:tplc="4F2EF4E6">
      <w:start w:val="5"/>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2"/>
  </w:num>
  <w:num w:numId="6">
    <w:abstractNumId w:val="6"/>
  </w:num>
  <w:num w:numId="7">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5CEA"/>
    <w:rsid w:val="00000D80"/>
    <w:rsid w:val="00001811"/>
    <w:rsid w:val="00001B76"/>
    <w:rsid w:val="000026CC"/>
    <w:rsid w:val="00002ACF"/>
    <w:rsid w:val="00002CB0"/>
    <w:rsid w:val="0000405B"/>
    <w:rsid w:val="00004799"/>
    <w:rsid w:val="00004E6B"/>
    <w:rsid w:val="000051BA"/>
    <w:rsid w:val="00005989"/>
    <w:rsid w:val="00006055"/>
    <w:rsid w:val="000061D2"/>
    <w:rsid w:val="00006474"/>
    <w:rsid w:val="000066C0"/>
    <w:rsid w:val="00006929"/>
    <w:rsid w:val="000074D6"/>
    <w:rsid w:val="00007E82"/>
    <w:rsid w:val="00010380"/>
    <w:rsid w:val="00011FE0"/>
    <w:rsid w:val="00012764"/>
    <w:rsid w:val="00013132"/>
    <w:rsid w:val="0001345C"/>
    <w:rsid w:val="00013B85"/>
    <w:rsid w:val="000145B3"/>
    <w:rsid w:val="000145E0"/>
    <w:rsid w:val="0001462A"/>
    <w:rsid w:val="00014C5F"/>
    <w:rsid w:val="0001597C"/>
    <w:rsid w:val="00016348"/>
    <w:rsid w:val="000166BE"/>
    <w:rsid w:val="000200D9"/>
    <w:rsid w:val="000204FA"/>
    <w:rsid w:val="00020FD4"/>
    <w:rsid w:val="0002175D"/>
    <w:rsid w:val="00021789"/>
    <w:rsid w:val="00021891"/>
    <w:rsid w:val="000227F5"/>
    <w:rsid w:val="00022CBF"/>
    <w:rsid w:val="000231A3"/>
    <w:rsid w:val="0002377B"/>
    <w:rsid w:val="00023CAF"/>
    <w:rsid w:val="00023E3A"/>
    <w:rsid w:val="0002401C"/>
    <w:rsid w:val="00024D8E"/>
    <w:rsid w:val="00025972"/>
    <w:rsid w:val="000259C6"/>
    <w:rsid w:val="000259D7"/>
    <w:rsid w:val="00026062"/>
    <w:rsid w:val="00026239"/>
    <w:rsid w:val="00026A00"/>
    <w:rsid w:val="00026F2E"/>
    <w:rsid w:val="00027FE0"/>
    <w:rsid w:val="00031E8D"/>
    <w:rsid w:val="00031F47"/>
    <w:rsid w:val="00034EC7"/>
    <w:rsid w:val="00035798"/>
    <w:rsid w:val="00035B1F"/>
    <w:rsid w:val="00036F42"/>
    <w:rsid w:val="00040C20"/>
    <w:rsid w:val="00041A80"/>
    <w:rsid w:val="0004218E"/>
    <w:rsid w:val="000426CA"/>
    <w:rsid w:val="00043052"/>
    <w:rsid w:val="00043443"/>
    <w:rsid w:val="00043A03"/>
    <w:rsid w:val="00043EED"/>
    <w:rsid w:val="000449ED"/>
    <w:rsid w:val="00044A90"/>
    <w:rsid w:val="00044C66"/>
    <w:rsid w:val="00044F9A"/>
    <w:rsid w:val="00046421"/>
    <w:rsid w:val="00046D3B"/>
    <w:rsid w:val="00047359"/>
    <w:rsid w:val="000475D5"/>
    <w:rsid w:val="00050204"/>
    <w:rsid w:val="000503D4"/>
    <w:rsid w:val="000507B7"/>
    <w:rsid w:val="00051092"/>
    <w:rsid w:val="000513D2"/>
    <w:rsid w:val="00051678"/>
    <w:rsid w:val="000518EC"/>
    <w:rsid w:val="00053CB2"/>
    <w:rsid w:val="00056409"/>
    <w:rsid w:val="0005672E"/>
    <w:rsid w:val="00057307"/>
    <w:rsid w:val="00057F3C"/>
    <w:rsid w:val="0006003A"/>
    <w:rsid w:val="000601E0"/>
    <w:rsid w:val="00060941"/>
    <w:rsid w:val="00060DE7"/>
    <w:rsid w:val="000610DD"/>
    <w:rsid w:val="000617C7"/>
    <w:rsid w:val="00062832"/>
    <w:rsid w:val="00062C30"/>
    <w:rsid w:val="00062DC7"/>
    <w:rsid w:val="00062DEF"/>
    <w:rsid w:val="0006324C"/>
    <w:rsid w:val="0006369B"/>
    <w:rsid w:val="00063B57"/>
    <w:rsid w:val="000642F8"/>
    <w:rsid w:val="00064CC3"/>
    <w:rsid w:val="0006562E"/>
    <w:rsid w:val="00065740"/>
    <w:rsid w:val="00066D4F"/>
    <w:rsid w:val="00067CA3"/>
    <w:rsid w:val="000702B7"/>
    <w:rsid w:val="000702E9"/>
    <w:rsid w:val="0007159A"/>
    <w:rsid w:val="000727D9"/>
    <w:rsid w:val="00072DEB"/>
    <w:rsid w:val="0007356D"/>
    <w:rsid w:val="00073BA7"/>
    <w:rsid w:val="00074370"/>
    <w:rsid w:val="00074A09"/>
    <w:rsid w:val="000750B6"/>
    <w:rsid w:val="00075F0C"/>
    <w:rsid w:val="00076ECC"/>
    <w:rsid w:val="0007799D"/>
    <w:rsid w:val="00077A18"/>
    <w:rsid w:val="00080194"/>
    <w:rsid w:val="000804ED"/>
    <w:rsid w:val="00080DA5"/>
    <w:rsid w:val="0008203B"/>
    <w:rsid w:val="00082457"/>
    <w:rsid w:val="000824D4"/>
    <w:rsid w:val="0008253E"/>
    <w:rsid w:val="0008263D"/>
    <w:rsid w:val="00082642"/>
    <w:rsid w:val="000834A2"/>
    <w:rsid w:val="000835A6"/>
    <w:rsid w:val="000835D5"/>
    <w:rsid w:val="00083A58"/>
    <w:rsid w:val="000845EE"/>
    <w:rsid w:val="00084933"/>
    <w:rsid w:val="0008520A"/>
    <w:rsid w:val="0008528E"/>
    <w:rsid w:val="00085730"/>
    <w:rsid w:val="00085D10"/>
    <w:rsid w:val="0008668D"/>
    <w:rsid w:val="00086952"/>
    <w:rsid w:val="00086B16"/>
    <w:rsid w:val="00086E23"/>
    <w:rsid w:val="00086E81"/>
    <w:rsid w:val="00087557"/>
    <w:rsid w:val="0008771A"/>
    <w:rsid w:val="00087B1A"/>
    <w:rsid w:val="00087DE7"/>
    <w:rsid w:val="000907EC"/>
    <w:rsid w:val="000909E5"/>
    <w:rsid w:val="00090F99"/>
    <w:rsid w:val="00090FCE"/>
    <w:rsid w:val="000915DB"/>
    <w:rsid w:val="00091ACD"/>
    <w:rsid w:val="00091D6B"/>
    <w:rsid w:val="00091DD2"/>
    <w:rsid w:val="00093A73"/>
    <w:rsid w:val="00093B0B"/>
    <w:rsid w:val="00095E53"/>
    <w:rsid w:val="00096BDA"/>
    <w:rsid w:val="00096BF7"/>
    <w:rsid w:val="00096E3C"/>
    <w:rsid w:val="00096FEF"/>
    <w:rsid w:val="000A0280"/>
    <w:rsid w:val="000A0CDA"/>
    <w:rsid w:val="000A1069"/>
    <w:rsid w:val="000A2384"/>
    <w:rsid w:val="000A30DE"/>
    <w:rsid w:val="000A3689"/>
    <w:rsid w:val="000A371D"/>
    <w:rsid w:val="000A3D44"/>
    <w:rsid w:val="000A47B0"/>
    <w:rsid w:val="000A4E52"/>
    <w:rsid w:val="000A5A47"/>
    <w:rsid w:val="000A5B1A"/>
    <w:rsid w:val="000A5B68"/>
    <w:rsid w:val="000A5F3B"/>
    <w:rsid w:val="000A5FC6"/>
    <w:rsid w:val="000A6A5F"/>
    <w:rsid w:val="000A6C3F"/>
    <w:rsid w:val="000A75B7"/>
    <w:rsid w:val="000A7729"/>
    <w:rsid w:val="000A78B5"/>
    <w:rsid w:val="000A7BFC"/>
    <w:rsid w:val="000A7CDD"/>
    <w:rsid w:val="000B016A"/>
    <w:rsid w:val="000B0C0C"/>
    <w:rsid w:val="000B1611"/>
    <w:rsid w:val="000B177E"/>
    <w:rsid w:val="000B1CDB"/>
    <w:rsid w:val="000B31FB"/>
    <w:rsid w:val="000B51CE"/>
    <w:rsid w:val="000B5902"/>
    <w:rsid w:val="000B5DC2"/>
    <w:rsid w:val="000B669D"/>
    <w:rsid w:val="000B6833"/>
    <w:rsid w:val="000B69BB"/>
    <w:rsid w:val="000B6A80"/>
    <w:rsid w:val="000C13B5"/>
    <w:rsid w:val="000C148A"/>
    <w:rsid w:val="000C150A"/>
    <w:rsid w:val="000C17B9"/>
    <w:rsid w:val="000C1935"/>
    <w:rsid w:val="000C1991"/>
    <w:rsid w:val="000C2891"/>
    <w:rsid w:val="000C36F1"/>
    <w:rsid w:val="000C7098"/>
    <w:rsid w:val="000C7679"/>
    <w:rsid w:val="000C7CED"/>
    <w:rsid w:val="000D09B8"/>
    <w:rsid w:val="000D1955"/>
    <w:rsid w:val="000D1E6C"/>
    <w:rsid w:val="000D225C"/>
    <w:rsid w:val="000D2C83"/>
    <w:rsid w:val="000D3408"/>
    <w:rsid w:val="000D3952"/>
    <w:rsid w:val="000D3E30"/>
    <w:rsid w:val="000D4BDA"/>
    <w:rsid w:val="000D4DE5"/>
    <w:rsid w:val="000D5239"/>
    <w:rsid w:val="000D53D0"/>
    <w:rsid w:val="000D58F8"/>
    <w:rsid w:val="000D5F5C"/>
    <w:rsid w:val="000D6757"/>
    <w:rsid w:val="000D7B71"/>
    <w:rsid w:val="000E01C6"/>
    <w:rsid w:val="000E251D"/>
    <w:rsid w:val="000E32B6"/>
    <w:rsid w:val="000E3DEB"/>
    <w:rsid w:val="000E55B1"/>
    <w:rsid w:val="000E5F97"/>
    <w:rsid w:val="000E6276"/>
    <w:rsid w:val="000E70EC"/>
    <w:rsid w:val="000E758F"/>
    <w:rsid w:val="000E7BFB"/>
    <w:rsid w:val="000F056A"/>
    <w:rsid w:val="000F0A7D"/>
    <w:rsid w:val="000F1DC9"/>
    <w:rsid w:val="000F31FF"/>
    <w:rsid w:val="000F452C"/>
    <w:rsid w:val="000F4713"/>
    <w:rsid w:val="000F5604"/>
    <w:rsid w:val="000F5623"/>
    <w:rsid w:val="000F5DC1"/>
    <w:rsid w:val="000F643E"/>
    <w:rsid w:val="000F70AA"/>
    <w:rsid w:val="000F7FE0"/>
    <w:rsid w:val="001013C5"/>
    <w:rsid w:val="00101BF9"/>
    <w:rsid w:val="001038DA"/>
    <w:rsid w:val="0010452B"/>
    <w:rsid w:val="00104F53"/>
    <w:rsid w:val="0010570E"/>
    <w:rsid w:val="00105F56"/>
    <w:rsid w:val="00106232"/>
    <w:rsid w:val="00106287"/>
    <w:rsid w:val="00106A74"/>
    <w:rsid w:val="00106CC8"/>
    <w:rsid w:val="001072A7"/>
    <w:rsid w:val="001073CF"/>
    <w:rsid w:val="00107F09"/>
    <w:rsid w:val="00110AF3"/>
    <w:rsid w:val="00110B5A"/>
    <w:rsid w:val="00111368"/>
    <w:rsid w:val="00111465"/>
    <w:rsid w:val="00113355"/>
    <w:rsid w:val="0011399C"/>
    <w:rsid w:val="00113AE7"/>
    <w:rsid w:val="00113C57"/>
    <w:rsid w:val="00113D5F"/>
    <w:rsid w:val="0011417D"/>
    <w:rsid w:val="001141A0"/>
    <w:rsid w:val="00116F4F"/>
    <w:rsid w:val="001170A4"/>
    <w:rsid w:val="00117378"/>
    <w:rsid w:val="001174F4"/>
    <w:rsid w:val="00117937"/>
    <w:rsid w:val="00117A3B"/>
    <w:rsid w:val="00117E90"/>
    <w:rsid w:val="00120A4B"/>
    <w:rsid w:val="001214A6"/>
    <w:rsid w:val="001221D0"/>
    <w:rsid w:val="0012227C"/>
    <w:rsid w:val="001223FD"/>
    <w:rsid w:val="001237EF"/>
    <w:rsid w:val="00123822"/>
    <w:rsid w:val="0012383E"/>
    <w:rsid w:val="00123DBC"/>
    <w:rsid w:val="0012594B"/>
    <w:rsid w:val="00125BF4"/>
    <w:rsid w:val="00125CF9"/>
    <w:rsid w:val="00126306"/>
    <w:rsid w:val="001265FE"/>
    <w:rsid w:val="001276A6"/>
    <w:rsid w:val="001304C3"/>
    <w:rsid w:val="00130AE9"/>
    <w:rsid w:val="001311DA"/>
    <w:rsid w:val="0013146F"/>
    <w:rsid w:val="00132095"/>
    <w:rsid w:val="00132099"/>
    <w:rsid w:val="0013342B"/>
    <w:rsid w:val="00134C26"/>
    <w:rsid w:val="00135353"/>
    <w:rsid w:val="00135368"/>
    <w:rsid w:val="00135815"/>
    <w:rsid w:val="00135BAD"/>
    <w:rsid w:val="0013640F"/>
    <w:rsid w:val="00136993"/>
    <w:rsid w:val="00136D23"/>
    <w:rsid w:val="00136D69"/>
    <w:rsid w:val="00136E8B"/>
    <w:rsid w:val="0013700B"/>
    <w:rsid w:val="0013778E"/>
    <w:rsid w:val="00137B5F"/>
    <w:rsid w:val="0014094D"/>
    <w:rsid w:val="00141542"/>
    <w:rsid w:val="001416F0"/>
    <w:rsid w:val="00141BFB"/>
    <w:rsid w:val="0014370C"/>
    <w:rsid w:val="00143C33"/>
    <w:rsid w:val="00143C6D"/>
    <w:rsid w:val="00143D27"/>
    <w:rsid w:val="00144232"/>
    <w:rsid w:val="001448C6"/>
    <w:rsid w:val="00145054"/>
    <w:rsid w:val="001453C7"/>
    <w:rsid w:val="001476D8"/>
    <w:rsid w:val="00150770"/>
    <w:rsid w:val="00150B0D"/>
    <w:rsid w:val="00150EB6"/>
    <w:rsid w:val="001510DD"/>
    <w:rsid w:val="001515E8"/>
    <w:rsid w:val="001517F5"/>
    <w:rsid w:val="001521A8"/>
    <w:rsid w:val="00152932"/>
    <w:rsid w:val="00152AD0"/>
    <w:rsid w:val="00152C0E"/>
    <w:rsid w:val="00153243"/>
    <w:rsid w:val="0015360E"/>
    <w:rsid w:val="00153E08"/>
    <w:rsid w:val="001545E4"/>
    <w:rsid w:val="001549FC"/>
    <w:rsid w:val="00154E36"/>
    <w:rsid w:val="001553D7"/>
    <w:rsid w:val="001553F7"/>
    <w:rsid w:val="00155853"/>
    <w:rsid w:val="00155AE2"/>
    <w:rsid w:val="001565F8"/>
    <w:rsid w:val="0016016A"/>
    <w:rsid w:val="00160CA7"/>
    <w:rsid w:val="001619B8"/>
    <w:rsid w:val="0016252E"/>
    <w:rsid w:val="001634A2"/>
    <w:rsid w:val="001637D0"/>
    <w:rsid w:val="0016414F"/>
    <w:rsid w:val="001645F7"/>
    <w:rsid w:val="00165181"/>
    <w:rsid w:val="00165C97"/>
    <w:rsid w:val="00165DAD"/>
    <w:rsid w:val="00166673"/>
    <w:rsid w:val="001667BA"/>
    <w:rsid w:val="001669FC"/>
    <w:rsid w:val="00167854"/>
    <w:rsid w:val="00167EE2"/>
    <w:rsid w:val="00170B38"/>
    <w:rsid w:val="00170E17"/>
    <w:rsid w:val="00170EAD"/>
    <w:rsid w:val="001713CA"/>
    <w:rsid w:val="001714FF"/>
    <w:rsid w:val="00172747"/>
    <w:rsid w:val="00172FC3"/>
    <w:rsid w:val="00173603"/>
    <w:rsid w:val="00174418"/>
    <w:rsid w:val="001750B1"/>
    <w:rsid w:val="00175C43"/>
    <w:rsid w:val="00175C97"/>
    <w:rsid w:val="0017602B"/>
    <w:rsid w:val="00176A17"/>
    <w:rsid w:val="00180384"/>
    <w:rsid w:val="001805DA"/>
    <w:rsid w:val="001806CE"/>
    <w:rsid w:val="00180AA9"/>
    <w:rsid w:val="00180B31"/>
    <w:rsid w:val="0018261D"/>
    <w:rsid w:val="001827E9"/>
    <w:rsid w:val="00182A70"/>
    <w:rsid w:val="00183452"/>
    <w:rsid w:val="00184131"/>
    <w:rsid w:val="00184296"/>
    <w:rsid w:val="001843C3"/>
    <w:rsid w:val="00185CC1"/>
    <w:rsid w:val="00186504"/>
    <w:rsid w:val="00187252"/>
    <w:rsid w:val="00187645"/>
    <w:rsid w:val="00187A06"/>
    <w:rsid w:val="00190994"/>
    <w:rsid w:val="00190EDF"/>
    <w:rsid w:val="00192A0C"/>
    <w:rsid w:val="00192B35"/>
    <w:rsid w:val="00192FA0"/>
    <w:rsid w:val="00193483"/>
    <w:rsid w:val="001935D0"/>
    <w:rsid w:val="001937FD"/>
    <w:rsid w:val="00193821"/>
    <w:rsid w:val="00194563"/>
    <w:rsid w:val="001947FD"/>
    <w:rsid w:val="001951CA"/>
    <w:rsid w:val="001960AC"/>
    <w:rsid w:val="001966AD"/>
    <w:rsid w:val="001967DE"/>
    <w:rsid w:val="00196899"/>
    <w:rsid w:val="00196987"/>
    <w:rsid w:val="00196CAA"/>
    <w:rsid w:val="0019748D"/>
    <w:rsid w:val="001A1BB9"/>
    <w:rsid w:val="001A204D"/>
    <w:rsid w:val="001A2306"/>
    <w:rsid w:val="001A3080"/>
    <w:rsid w:val="001A34C6"/>
    <w:rsid w:val="001A4F7C"/>
    <w:rsid w:val="001A5112"/>
    <w:rsid w:val="001A63AD"/>
    <w:rsid w:val="001A6529"/>
    <w:rsid w:val="001A67DB"/>
    <w:rsid w:val="001A690D"/>
    <w:rsid w:val="001B041A"/>
    <w:rsid w:val="001B0CAB"/>
    <w:rsid w:val="001B2027"/>
    <w:rsid w:val="001B2116"/>
    <w:rsid w:val="001B2489"/>
    <w:rsid w:val="001B32EB"/>
    <w:rsid w:val="001B3388"/>
    <w:rsid w:val="001B375C"/>
    <w:rsid w:val="001B42F7"/>
    <w:rsid w:val="001B4B10"/>
    <w:rsid w:val="001B4CFA"/>
    <w:rsid w:val="001B5286"/>
    <w:rsid w:val="001B623B"/>
    <w:rsid w:val="001B64C7"/>
    <w:rsid w:val="001B65BA"/>
    <w:rsid w:val="001B67C3"/>
    <w:rsid w:val="001B6C49"/>
    <w:rsid w:val="001B7DCF"/>
    <w:rsid w:val="001C00E9"/>
    <w:rsid w:val="001C0392"/>
    <w:rsid w:val="001C061F"/>
    <w:rsid w:val="001C1365"/>
    <w:rsid w:val="001C18A0"/>
    <w:rsid w:val="001C1AFC"/>
    <w:rsid w:val="001C2CCC"/>
    <w:rsid w:val="001C2FA4"/>
    <w:rsid w:val="001C332D"/>
    <w:rsid w:val="001C3ACC"/>
    <w:rsid w:val="001C4EC6"/>
    <w:rsid w:val="001C5BCC"/>
    <w:rsid w:val="001C5F01"/>
    <w:rsid w:val="001C697E"/>
    <w:rsid w:val="001C7009"/>
    <w:rsid w:val="001C7621"/>
    <w:rsid w:val="001C7846"/>
    <w:rsid w:val="001D0AC7"/>
    <w:rsid w:val="001D0E52"/>
    <w:rsid w:val="001D1CA1"/>
    <w:rsid w:val="001D2946"/>
    <w:rsid w:val="001D2FDE"/>
    <w:rsid w:val="001D3974"/>
    <w:rsid w:val="001D3AA6"/>
    <w:rsid w:val="001D4215"/>
    <w:rsid w:val="001D4D0C"/>
    <w:rsid w:val="001D511B"/>
    <w:rsid w:val="001D63C6"/>
    <w:rsid w:val="001D6901"/>
    <w:rsid w:val="001D6A15"/>
    <w:rsid w:val="001D709C"/>
    <w:rsid w:val="001D7DAB"/>
    <w:rsid w:val="001E26BB"/>
    <w:rsid w:val="001E3144"/>
    <w:rsid w:val="001E3A9C"/>
    <w:rsid w:val="001E3F8F"/>
    <w:rsid w:val="001E3FD2"/>
    <w:rsid w:val="001E4400"/>
    <w:rsid w:val="001E4525"/>
    <w:rsid w:val="001E4C2F"/>
    <w:rsid w:val="001E5FFF"/>
    <w:rsid w:val="001E6478"/>
    <w:rsid w:val="001E6873"/>
    <w:rsid w:val="001E6DD3"/>
    <w:rsid w:val="001E75B3"/>
    <w:rsid w:val="001F008D"/>
    <w:rsid w:val="001F0C27"/>
    <w:rsid w:val="001F0C7D"/>
    <w:rsid w:val="001F16BB"/>
    <w:rsid w:val="001F1B84"/>
    <w:rsid w:val="001F1BDD"/>
    <w:rsid w:val="001F233D"/>
    <w:rsid w:val="001F3003"/>
    <w:rsid w:val="001F338D"/>
    <w:rsid w:val="001F3863"/>
    <w:rsid w:val="001F4261"/>
    <w:rsid w:val="001F43B4"/>
    <w:rsid w:val="001F48F3"/>
    <w:rsid w:val="001F4912"/>
    <w:rsid w:val="001F51C6"/>
    <w:rsid w:val="001F5776"/>
    <w:rsid w:val="001F5E84"/>
    <w:rsid w:val="001F6037"/>
    <w:rsid w:val="001F6141"/>
    <w:rsid w:val="001F6391"/>
    <w:rsid w:val="001F6CEB"/>
    <w:rsid w:val="001F6F0C"/>
    <w:rsid w:val="00200C56"/>
    <w:rsid w:val="00200F71"/>
    <w:rsid w:val="00202166"/>
    <w:rsid w:val="002024EE"/>
    <w:rsid w:val="00202630"/>
    <w:rsid w:val="00203AEF"/>
    <w:rsid w:val="00203F0E"/>
    <w:rsid w:val="0020407A"/>
    <w:rsid w:val="00205696"/>
    <w:rsid w:val="002059A4"/>
    <w:rsid w:val="00205DD0"/>
    <w:rsid w:val="0020714D"/>
    <w:rsid w:val="002074C3"/>
    <w:rsid w:val="00207FD3"/>
    <w:rsid w:val="002100DF"/>
    <w:rsid w:val="0021032C"/>
    <w:rsid w:val="00211036"/>
    <w:rsid w:val="00211197"/>
    <w:rsid w:val="0021123A"/>
    <w:rsid w:val="00211D1D"/>
    <w:rsid w:val="00211DD2"/>
    <w:rsid w:val="00211E90"/>
    <w:rsid w:val="00211F67"/>
    <w:rsid w:val="00212039"/>
    <w:rsid w:val="0021237F"/>
    <w:rsid w:val="002123D6"/>
    <w:rsid w:val="00213261"/>
    <w:rsid w:val="0021590C"/>
    <w:rsid w:val="002164D5"/>
    <w:rsid w:val="00216C38"/>
    <w:rsid w:val="00221545"/>
    <w:rsid w:val="002217B9"/>
    <w:rsid w:val="00221D9D"/>
    <w:rsid w:val="00222C43"/>
    <w:rsid w:val="00223610"/>
    <w:rsid w:val="00223BA5"/>
    <w:rsid w:val="002243FA"/>
    <w:rsid w:val="00224BB8"/>
    <w:rsid w:val="0022511C"/>
    <w:rsid w:val="00225458"/>
    <w:rsid w:val="00225602"/>
    <w:rsid w:val="00226B9B"/>
    <w:rsid w:val="00227464"/>
    <w:rsid w:val="002275B3"/>
    <w:rsid w:val="00230156"/>
    <w:rsid w:val="002306E3"/>
    <w:rsid w:val="0023083B"/>
    <w:rsid w:val="00230DBD"/>
    <w:rsid w:val="0023176D"/>
    <w:rsid w:val="002320ED"/>
    <w:rsid w:val="0023227F"/>
    <w:rsid w:val="00232C3F"/>
    <w:rsid w:val="002343DA"/>
    <w:rsid w:val="0023468B"/>
    <w:rsid w:val="00235321"/>
    <w:rsid w:val="00235A8F"/>
    <w:rsid w:val="00235AF7"/>
    <w:rsid w:val="00240A7B"/>
    <w:rsid w:val="0024132C"/>
    <w:rsid w:val="002416EC"/>
    <w:rsid w:val="00241E04"/>
    <w:rsid w:val="00243081"/>
    <w:rsid w:val="00243277"/>
    <w:rsid w:val="002433E3"/>
    <w:rsid w:val="002449A8"/>
    <w:rsid w:val="0024573D"/>
    <w:rsid w:val="00245BA8"/>
    <w:rsid w:val="00246834"/>
    <w:rsid w:val="0024774A"/>
    <w:rsid w:val="00250664"/>
    <w:rsid w:val="002516EA"/>
    <w:rsid w:val="0025196A"/>
    <w:rsid w:val="0025211A"/>
    <w:rsid w:val="002523C1"/>
    <w:rsid w:val="00253591"/>
    <w:rsid w:val="00253875"/>
    <w:rsid w:val="002538E0"/>
    <w:rsid w:val="00253ADC"/>
    <w:rsid w:val="00253C36"/>
    <w:rsid w:val="00254794"/>
    <w:rsid w:val="00254FEA"/>
    <w:rsid w:val="0025590A"/>
    <w:rsid w:val="00255BA1"/>
    <w:rsid w:val="0025657E"/>
    <w:rsid w:val="00256B3F"/>
    <w:rsid w:val="002570C4"/>
    <w:rsid w:val="002572A1"/>
    <w:rsid w:val="00257644"/>
    <w:rsid w:val="002576C2"/>
    <w:rsid w:val="00260DFF"/>
    <w:rsid w:val="002614C1"/>
    <w:rsid w:val="00261B8D"/>
    <w:rsid w:val="002620A6"/>
    <w:rsid w:val="002622DA"/>
    <w:rsid w:val="00262558"/>
    <w:rsid w:val="00262C1E"/>
    <w:rsid w:val="00262D8E"/>
    <w:rsid w:val="00263CD4"/>
    <w:rsid w:val="00264D84"/>
    <w:rsid w:val="002661AD"/>
    <w:rsid w:val="00267134"/>
    <w:rsid w:val="0026736E"/>
    <w:rsid w:val="00267FFA"/>
    <w:rsid w:val="0027027B"/>
    <w:rsid w:val="002708F6"/>
    <w:rsid w:val="00270949"/>
    <w:rsid w:val="00271672"/>
    <w:rsid w:val="002716BE"/>
    <w:rsid w:val="00271991"/>
    <w:rsid w:val="00271A51"/>
    <w:rsid w:val="00271B20"/>
    <w:rsid w:val="00271E7C"/>
    <w:rsid w:val="00272A14"/>
    <w:rsid w:val="00272C50"/>
    <w:rsid w:val="00273ADF"/>
    <w:rsid w:val="00273E5D"/>
    <w:rsid w:val="0027404A"/>
    <w:rsid w:val="00274052"/>
    <w:rsid w:val="0027437B"/>
    <w:rsid w:val="0027586C"/>
    <w:rsid w:val="00275FF2"/>
    <w:rsid w:val="00276504"/>
    <w:rsid w:val="00276B72"/>
    <w:rsid w:val="00276EC8"/>
    <w:rsid w:val="00277AD7"/>
    <w:rsid w:val="00280538"/>
    <w:rsid w:val="0028078C"/>
    <w:rsid w:val="00281295"/>
    <w:rsid w:val="00281D54"/>
    <w:rsid w:val="0028203A"/>
    <w:rsid w:val="002828F6"/>
    <w:rsid w:val="00282918"/>
    <w:rsid w:val="00282AF8"/>
    <w:rsid w:val="00282B53"/>
    <w:rsid w:val="002834CC"/>
    <w:rsid w:val="0028358C"/>
    <w:rsid w:val="00283764"/>
    <w:rsid w:val="00283E5E"/>
    <w:rsid w:val="00284040"/>
    <w:rsid w:val="00284048"/>
    <w:rsid w:val="00284CA0"/>
    <w:rsid w:val="00284EDB"/>
    <w:rsid w:val="00284FF8"/>
    <w:rsid w:val="002858B0"/>
    <w:rsid w:val="002865D1"/>
    <w:rsid w:val="00286A23"/>
    <w:rsid w:val="0028775B"/>
    <w:rsid w:val="00287A28"/>
    <w:rsid w:val="00290197"/>
    <w:rsid w:val="002902BF"/>
    <w:rsid w:val="002908BC"/>
    <w:rsid w:val="00290BD0"/>
    <w:rsid w:val="0029106B"/>
    <w:rsid w:val="00292666"/>
    <w:rsid w:val="002927FD"/>
    <w:rsid w:val="00293F86"/>
    <w:rsid w:val="00294204"/>
    <w:rsid w:val="002942F7"/>
    <w:rsid w:val="002956B7"/>
    <w:rsid w:val="002956BA"/>
    <w:rsid w:val="002956E2"/>
    <w:rsid w:val="00295B67"/>
    <w:rsid w:val="00295E98"/>
    <w:rsid w:val="00295F75"/>
    <w:rsid w:val="0029743E"/>
    <w:rsid w:val="002A00BA"/>
    <w:rsid w:val="002A0152"/>
    <w:rsid w:val="002A0E92"/>
    <w:rsid w:val="002A0EAD"/>
    <w:rsid w:val="002A2DB3"/>
    <w:rsid w:val="002A4093"/>
    <w:rsid w:val="002A438F"/>
    <w:rsid w:val="002A554E"/>
    <w:rsid w:val="002A646C"/>
    <w:rsid w:val="002A7329"/>
    <w:rsid w:val="002A7797"/>
    <w:rsid w:val="002A7810"/>
    <w:rsid w:val="002A7A55"/>
    <w:rsid w:val="002A7E5C"/>
    <w:rsid w:val="002B02E9"/>
    <w:rsid w:val="002B0F68"/>
    <w:rsid w:val="002B0FCF"/>
    <w:rsid w:val="002B1037"/>
    <w:rsid w:val="002B1378"/>
    <w:rsid w:val="002B16E4"/>
    <w:rsid w:val="002B20B1"/>
    <w:rsid w:val="002B3099"/>
    <w:rsid w:val="002B312E"/>
    <w:rsid w:val="002B560D"/>
    <w:rsid w:val="002B5A44"/>
    <w:rsid w:val="002B6239"/>
    <w:rsid w:val="002B677B"/>
    <w:rsid w:val="002B6A37"/>
    <w:rsid w:val="002B78E4"/>
    <w:rsid w:val="002C0A4E"/>
    <w:rsid w:val="002C0A93"/>
    <w:rsid w:val="002C0F1F"/>
    <w:rsid w:val="002C1489"/>
    <w:rsid w:val="002C25AB"/>
    <w:rsid w:val="002C3433"/>
    <w:rsid w:val="002C3DCE"/>
    <w:rsid w:val="002C46AF"/>
    <w:rsid w:val="002C509D"/>
    <w:rsid w:val="002C64BE"/>
    <w:rsid w:val="002C7847"/>
    <w:rsid w:val="002C7912"/>
    <w:rsid w:val="002C7C11"/>
    <w:rsid w:val="002D0150"/>
    <w:rsid w:val="002D0213"/>
    <w:rsid w:val="002D100A"/>
    <w:rsid w:val="002D2D42"/>
    <w:rsid w:val="002D38E3"/>
    <w:rsid w:val="002D3B27"/>
    <w:rsid w:val="002D3B7C"/>
    <w:rsid w:val="002D3C78"/>
    <w:rsid w:val="002D4145"/>
    <w:rsid w:val="002D42CA"/>
    <w:rsid w:val="002D46DB"/>
    <w:rsid w:val="002D5678"/>
    <w:rsid w:val="002D5B8B"/>
    <w:rsid w:val="002D617B"/>
    <w:rsid w:val="002D6C3D"/>
    <w:rsid w:val="002E07E7"/>
    <w:rsid w:val="002E0BB4"/>
    <w:rsid w:val="002E1BB5"/>
    <w:rsid w:val="002E1DEF"/>
    <w:rsid w:val="002E2B69"/>
    <w:rsid w:val="002E2C53"/>
    <w:rsid w:val="002E2D64"/>
    <w:rsid w:val="002E2E14"/>
    <w:rsid w:val="002E310A"/>
    <w:rsid w:val="002E3164"/>
    <w:rsid w:val="002E3335"/>
    <w:rsid w:val="002E3379"/>
    <w:rsid w:val="002E4376"/>
    <w:rsid w:val="002E4ED4"/>
    <w:rsid w:val="002E6149"/>
    <w:rsid w:val="002E6E06"/>
    <w:rsid w:val="002E6F31"/>
    <w:rsid w:val="002E6FC5"/>
    <w:rsid w:val="002E7625"/>
    <w:rsid w:val="002F029D"/>
    <w:rsid w:val="002F0DE9"/>
    <w:rsid w:val="002F1D00"/>
    <w:rsid w:val="002F1D7F"/>
    <w:rsid w:val="002F2FF3"/>
    <w:rsid w:val="002F370E"/>
    <w:rsid w:val="002F3A18"/>
    <w:rsid w:val="002F3C4F"/>
    <w:rsid w:val="002F5D1C"/>
    <w:rsid w:val="002F6148"/>
    <w:rsid w:val="002F6278"/>
    <w:rsid w:val="002F69EF"/>
    <w:rsid w:val="002F714A"/>
    <w:rsid w:val="002F7172"/>
    <w:rsid w:val="002F72CE"/>
    <w:rsid w:val="002F742B"/>
    <w:rsid w:val="002F7AAB"/>
    <w:rsid w:val="0030044E"/>
    <w:rsid w:val="00301166"/>
    <w:rsid w:val="0030137B"/>
    <w:rsid w:val="00301BB2"/>
    <w:rsid w:val="00302306"/>
    <w:rsid w:val="003024EA"/>
    <w:rsid w:val="0030360F"/>
    <w:rsid w:val="00303B1B"/>
    <w:rsid w:val="00303C17"/>
    <w:rsid w:val="00303E00"/>
    <w:rsid w:val="00303F8D"/>
    <w:rsid w:val="00304633"/>
    <w:rsid w:val="003048E1"/>
    <w:rsid w:val="00304EB3"/>
    <w:rsid w:val="003050F5"/>
    <w:rsid w:val="00305D23"/>
    <w:rsid w:val="00306476"/>
    <w:rsid w:val="00306A0C"/>
    <w:rsid w:val="00306AC6"/>
    <w:rsid w:val="00306B8F"/>
    <w:rsid w:val="00307105"/>
    <w:rsid w:val="00307E6C"/>
    <w:rsid w:val="0031062C"/>
    <w:rsid w:val="00310EBF"/>
    <w:rsid w:val="00311EA6"/>
    <w:rsid w:val="003121D0"/>
    <w:rsid w:val="00313144"/>
    <w:rsid w:val="00313496"/>
    <w:rsid w:val="00313F35"/>
    <w:rsid w:val="003141E9"/>
    <w:rsid w:val="00314436"/>
    <w:rsid w:val="00314D5D"/>
    <w:rsid w:val="00315AA2"/>
    <w:rsid w:val="00315C5A"/>
    <w:rsid w:val="003166D5"/>
    <w:rsid w:val="0031773D"/>
    <w:rsid w:val="00320882"/>
    <w:rsid w:val="00320B22"/>
    <w:rsid w:val="00321032"/>
    <w:rsid w:val="0032117E"/>
    <w:rsid w:val="00321721"/>
    <w:rsid w:val="00321D89"/>
    <w:rsid w:val="0032222A"/>
    <w:rsid w:val="003226B4"/>
    <w:rsid w:val="00322968"/>
    <w:rsid w:val="00322992"/>
    <w:rsid w:val="00323F4F"/>
    <w:rsid w:val="00325480"/>
    <w:rsid w:val="003267F3"/>
    <w:rsid w:val="00326B27"/>
    <w:rsid w:val="00326EF0"/>
    <w:rsid w:val="0033014D"/>
    <w:rsid w:val="003303E1"/>
    <w:rsid w:val="00331D59"/>
    <w:rsid w:val="00331DBD"/>
    <w:rsid w:val="00332799"/>
    <w:rsid w:val="003327AA"/>
    <w:rsid w:val="00332F4E"/>
    <w:rsid w:val="00333332"/>
    <w:rsid w:val="0033404D"/>
    <w:rsid w:val="003341CF"/>
    <w:rsid w:val="003344DD"/>
    <w:rsid w:val="003345C0"/>
    <w:rsid w:val="00335B8B"/>
    <w:rsid w:val="00335FAA"/>
    <w:rsid w:val="00336367"/>
    <w:rsid w:val="00336F2E"/>
    <w:rsid w:val="003371D6"/>
    <w:rsid w:val="0033754D"/>
    <w:rsid w:val="003376F2"/>
    <w:rsid w:val="00341615"/>
    <w:rsid w:val="00341960"/>
    <w:rsid w:val="00341CF9"/>
    <w:rsid w:val="00342458"/>
    <w:rsid w:val="00342562"/>
    <w:rsid w:val="00343296"/>
    <w:rsid w:val="003433E7"/>
    <w:rsid w:val="00343C2F"/>
    <w:rsid w:val="00343C58"/>
    <w:rsid w:val="00344427"/>
    <w:rsid w:val="003444CE"/>
    <w:rsid w:val="00344829"/>
    <w:rsid w:val="00345147"/>
    <w:rsid w:val="0034584B"/>
    <w:rsid w:val="00345873"/>
    <w:rsid w:val="00345E84"/>
    <w:rsid w:val="003475E2"/>
    <w:rsid w:val="00350077"/>
    <w:rsid w:val="003502BF"/>
    <w:rsid w:val="00351179"/>
    <w:rsid w:val="003515A6"/>
    <w:rsid w:val="0035167D"/>
    <w:rsid w:val="00351DC4"/>
    <w:rsid w:val="00352F9B"/>
    <w:rsid w:val="003537F5"/>
    <w:rsid w:val="003548A9"/>
    <w:rsid w:val="0035517F"/>
    <w:rsid w:val="003558DF"/>
    <w:rsid w:val="00356BDA"/>
    <w:rsid w:val="00356E16"/>
    <w:rsid w:val="00357581"/>
    <w:rsid w:val="00357E6C"/>
    <w:rsid w:val="00360D93"/>
    <w:rsid w:val="00361321"/>
    <w:rsid w:val="00361624"/>
    <w:rsid w:val="0036163B"/>
    <w:rsid w:val="00361EBD"/>
    <w:rsid w:val="003622AE"/>
    <w:rsid w:val="00362F48"/>
    <w:rsid w:val="0036341B"/>
    <w:rsid w:val="00363460"/>
    <w:rsid w:val="00364011"/>
    <w:rsid w:val="0036437D"/>
    <w:rsid w:val="00364D9E"/>
    <w:rsid w:val="00364DEB"/>
    <w:rsid w:val="0036610A"/>
    <w:rsid w:val="00366B89"/>
    <w:rsid w:val="00370FE0"/>
    <w:rsid w:val="003726B4"/>
    <w:rsid w:val="00372FB9"/>
    <w:rsid w:val="00373063"/>
    <w:rsid w:val="0037370E"/>
    <w:rsid w:val="00373A82"/>
    <w:rsid w:val="0037420C"/>
    <w:rsid w:val="00374211"/>
    <w:rsid w:val="003746AE"/>
    <w:rsid w:val="00375827"/>
    <w:rsid w:val="003758DB"/>
    <w:rsid w:val="00376AFA"/>
    <w:rsid w:val="00376B13"/>
    <w:rsid w:val="003773CD"/>
    <w:rsid w:val="003774E0"/>
    <w:rsid w:val="00377AF6"/>
    <w:rsid w:val="00377B5A"/>
    <w:rsid w:val="00377EF8"/>
    <w:rsid w:val="00380B31"/>
    <w:rsid w:val="003813E7"/>
    <w:rsid w:val="00381455"/>
    <w:rsid w:val="00381787"/>
    <w:rsid w:val="003818A0"/>
    <w:rsid w:val="00381B81"/>
    <w:rsid w:val="00381EEA"/>
    <w:rsid w:val="00382024"/>
    <w:rsid w:val="003821D8"/>
    <w:rsid w:val="003826CE"/>
    <w:rsid w:val="003827F8"/>
    <w:rsid w:val="003834E3"/>
    <w:rsid w:val="0038426B"/>
    <w:rsid w:val="003854F9"/>
    <w:rsid w:val="003856D4"/>
    <w:rsid w:val="00386623"/>
    <w:rsid w:val="00386854"/>
    <w:rsid w:val="003869B4"/>
    <w:rsid w:val="0038789F"/>
    <w:rsid w:val="003878DC"/>
    <w:rsid w:val="00387919"/>
    <w:rsid w:val="0039011E"/>
    <w:rsid w:val="003901C5"/>
    <w:rsid w:val="0039066E"/>
    <w:rsid w:val="00390B57"/>
    <w:rsid w:val="00390FEA"/>
    <w:rsid w:val="00391DBD"/>
    <w:rsid w:val="00392348"/>
    <w:rsid w:val="003925B1"/>
    <w:rsid w:val="003927E5"/>
    <w:rsid w:val="00392946"/>
    <w:rsid w:val="0039296C"/>
    <w:rsid w:val="00392EA0"/>
    <w:rsid w:val="00392F62"/>
    <w:rsid w:val="00392F6D"/>
    <w:rsid w:val="00393277"/>
    <w:rsid w:val="003938EA"/>
    <w:rsid w:val="0039396D"/>
    <w:rsid w:val="003943F7"/>
    <w:rsid w:val="00394442"/>
    <w:rsid w:val="0039476A"/>
    <w:rsid w:val="00396C5E"/>
    <w:rsid w:val="003A004C"/>
    <w:rsid w:val="003A0390"/>
    <w:rsid w:val="003A067F"/>
    <w:rsid w:val="003A0B2B"/>
    <w:rsid w:val="003A1D9E"/>
    <w:rsid w:val="003A2A1B"/>
    <w:rsid w:val="003A2FF9"/>
    <w:rsid w:val="003A3AA8"/>
    <w:rsid w:val="003A408B"/>
    <w:rsid w:val="003A479E"/>
    <w:rsid w:val="003A49CF"/>
    <w:rsid w:val="003A5BBA"/>
    <w:rsid w:val="003A5CD5"/>
    <w:rsid w:val="003A6202"/>
    <w:rsid w:val="003A6F0D"/>
    <w:rsid w:val="003A7513"/>
    <w:rsid w:val="003A7EDA"/>
    <w:rsid w:val="003B105B"/>
    <w:rsid w:val="003B1287"/>
    <w:rsid w:val="003B1590"/>
    <w:rsid w:val="003B1607"/>
    <w:rsid w:val="003B1748"/>
    <w:rsid w:val="003B1F10"/>
    <w:rsid w:val="003B2392"/>
    <w:rsid w:val="003B290F"/>
    <w:rsid w:val="003B35D8"/>
    <w:rsid w:val="003B3E61"/>
    <w:rsid w:val="003B43E8"/>
    <w:rsid w:val="003B47E9"/>
    <w:rsid w:val="003B4E05"/>
    <w:rsid w:val="003B5678"/>
    <w:rsid w:val="003B56E5"/>
    <w:rsid w:val="003B72E6"/>
    <w:rsid w:val="003B79A3"/>
    <w:rsid w:val="003B7D13"/>
    <w:rsid w:val="003C0B3E"/>
    <w:rsid w:val="003C1450"/>
    <w:rsid w:val="003C161C"/>
    <w:rsid w:val="003C27FD"/>
    <w:rsid w:val="003C2C87"/>
    <w:rsid w:val="003C3937"/>
    <w:rsid w:val="003C3C82"/>
    <w:rsid w:val="003C44FE"/>
    <w:rsid w:val="003C4539"/>
    <w:rsid w:val="003C4566"/>
    <w:rsid w:val="003C4870"/>
    <w:rsid w:val="003C49A2"/>
    <w:rsid w:val="003C4ECB"/>
    <w:rsid w:val="003C4FE1"/>
    <w:rsid w:val="003C5210"/>
    <w:rsid w:val="003C5521"/>
    <w:rsid w:val="003C5628"/>
    <w:rsid w:val="003C614E"/>
    <w:rsid w:val="003C6555"/>
    <w:rsid w:val="003C6709"/>
    <w:rsid w:val="003C6FEB"/>
    <w:rsid w:val="003C7DAE"/>
    <w:rsid w:val="003D2159"/>
    <w:rsid w:val="003D21E7"/>
    <w:rsid w:val="003D2711"/>
    <w:rsid w:val="003D3169"/>
    <w:rsid w:val="003D3192"/>
    <w:rsid w:val="003D3CA4"/>
    <w:rsid w:val="003D3D4B"/>
    <w:rsid w:val="003D3EA0"/>
    <w:rsid w:val="003D4377"/>
    <w:rsid w:val="003D4F91"/>
    <w:rsid w:val="003D6E8D"/>
    <w:rsid w:val="003D72FB"/>
    <w:rsid w:val="003D7459"/>
    <w:rsid w:val="003D79BE"/>
    <w:rsid w:val="003E00C4"/>
    <w:rsid w:val="003E028D"/>
    <w:rsid w:val="003E16E1"/>
    <w:rsid w:val="003E2C26"/>
    <w:rsid w:val="003E34F2"/>
    <w:rsid w:val="003E3962"/>
    <w:rsid w:val="003E62F7"/>
    <w:rsid w:val="003E67EA"/>
    <w:rsid w:val="003E6A5B"/>
    <w:rsid w:val="003E75C4"/>
    <w:rsid w:val="003E79F4"/>
    <w:rsid w:val="003E7C23"/>
    <w:rsid w:val="003E7CF8"/>
    <w:rsid w:val="003F0D54"/>
    <w:rsid w:val="003F193E"/>
    <w:rsid w:val="003F4CBC"/>
    <w:rsid w:val="003F606F"/>
    <w:rsid w:val="003F6A20"/>
    <w:rsid w:val="003F6FBD"/>
    <w:rsid w:val="003F7795"/>
    <w:rsid w:val="00400890"/>
    <w:rsid w:val="00400E89"/>
    <w:rsid w:val="00401163"/>
    <w:rsid w:val="00401808"/>
    <w:rsid w:val="004026D0"/>
    <w:rsid w:val="00402D99"/>
    <w:rsid w:val="00403A25"/>
    <w:rsid w:val="00403D46"/>
    <w:rsid w:val="0040492F"/>
    <w:rsid w:val="00404DBE"/>
    <w:rsid w:val="00405858"/>
    <w:rsid w:val="00405B56"/>
    <w:rsid w:val="00406448"/>
    <w:rsid w:val="0040653E"/>
    <w:rsid w:val="00406A0C"/>
    <w:rsid w:val="00406E5C"/>
    <w:rsid w:val="00407928"/>
    <w:rsid w:val="00407C82"/>
    <w:rsid w:val="004106E5"/>
    <w:rsid w:val="00410978"/>
    <w:rsid w:val="0041111D"/>
    <w:rsid w:val="004124FA"/>
    <w:rsid w:val="00413782"/>
    <w:rsid w:val="00414FD4"/>
    <w:rsid w:val="00416FF7"/>
    <w:rsid w:val="00417184"/>
    <w:rsid w:val="004171EA"/>
    <w:rsid w:val="00420BED"/>
    <w:rsid w:val="004230B6"/>
    <w:rsid w:val="00424501"/>
    <w:rsid w:val="00424614"/>
    <w:rsid w:val="004247F9"/>
    <w:rsid w:val="00424A85"/>
    <w:rsid w:val="004251E0"/>
    <w:rsid w:val="004258DC"/>
    <w:rsid w:val="00425BE9"/>
    <w:rsid w:val="00425C75"/>
    <w:rsid w:val="00425FC3"/>
    <w:rsid w:val="004260AF"/>
    <w:rsid w:val="004265A0"/>
    <w:rsid w:val="004265AA"/>
    <w:rsid w:val="00426904"/>
    <w:rsid w:val="004301D3"/>
    <w:rsid w:val="00431214"/>
    <w:rsid w:val="00432567"/>
    <w:rsid w:val="00432F22"/>
    <w:rsid w:val="004331CC"/>
    <w:rsid w:val="00433D3D"/>
    <w:rsid w:val="0043422B"/>
    <w:rsid w:val="00434682"/>
    <w:rsid w:val="004356A7"/>
    <w:rsid w:val="00436F14"/>
    <w:rsid w:val="00436F89"/>
    <w:rsid w:val="00437B2B"/>
    <w:rsid w:val="0044036F"/>
    <w:rsid w:val="0044052A"/>
    <w:rsid w:val="00440601"/>
    <w:rsid w:val="00440824"/>
    <w:rsid w:val="00440B37"/>
    <w:rsid w:val="00440B38"/>
    <w:rsid w:val="00441610"/>
    <w:rsid w:val="00441D07"/>
    <w:rsid w:val="00441DCC"/>
    <w:rsid w:val="0044222E"/>
    <w:rsid w:val="004428D5"/>
    <w:rsid w:val="00442995"/>
    <w:rsid w:val="004434B8"/>
    <w:rsid w:val="004434DC"/>
    <w:rsid w:val="00443CC6"/>
    <w:rsid w:val="00443D4A"/>
    <w:rsid w:val="00443D87"/>
    <w:rsid w:val="00444553"/>
    <w:rsid w:val="0044487C"/>
    <w:rsid w:val="00444E50"/>
    <w:rsid w:val="00445C13"/>
    <w:rsid w:val="00446410"/>
    <w:rsid w:val="0045029B"/>
    <w:rsid w:val="00450A52"/>
    <w:rsid w:val="004517A6"/>
    <w:rsid w:val="00452C17"/>
    <w:rsid w:val="004538B3"/>
    <w:rsid w:val="00453B8B"/>
    <w:rsid w:val="0045671C"/>
    <w:rsid w:val="00456C82"/>
    <w:rsid w:val="004570A3"/>
    <w:rsid w:val="00457D3B"/>
    <w:rsid w:val="00457E60"/>
    <w:rsid w:val="004617B7"/>
    <w:rsid w:val="00461AF5"/>
    <w:rsid w:val="00461C2B"/>
    <w:rsid w:val="004625A9"/>
    <w:rsid w:val="0046267B"/>
    <w:rsid w:val="004629BD"/>
    <w:rsid w:val="00462B09"/>
    <w:rsid w:val="00462D3C"/>
    <w:rsid w:val="0046311E"/>
    <w:rsid w:val="00463C44"/>
    <w:rsid w:val="00464588"/>
    <w:rsid w:val="0046482B"/>
    <w:rsid w:val="00464A10"/>
    <w:rsid w:val="004655EA"/>
    <w:rsid w:val="00465909"/>
    <w:rsid w:val="00465AAF"/>
    <w:rsid w:val="00465C00"/>
    <w:rsid w:val="00466BC5"/>
    <w:rsid w:val="004676EC"/>
    <w:rsid w:val="00467809"/>
    <w:rsid w:val="004706FA"/>
    <w:rsid w:val="00470B82"/>
    <w:rsid w:val="0047128D"/>
    <w:rsid w:val="004722F0"/>
    <w:rsid w:val="00473998"/>
    <w:rsid w:val="00473D43"/>
    <w:rsid w:val="004745EC"/>
    <w:rsid w:val="00474627"/>
    <w:rsid w:val="0047468C"/>
    <w:rsid w:val="0047486D"/>
    <w:rsid w:val="00476D59"/>
    <w:rsid w:val="00477DA9"/>
    <w:rsid w:val="00480268"/>
    <w:rsid w:val="004804A6"/>
    <w:rsid w:val="00480702"/>
    <w:rsid w:val="004808F4"/>
    <w:rsid w:val="00480CF9"/>
    <w:rsid w:val="0048112B"/>
    <w:rsid w:val="00481377"/>
    <w:rsid w:val="004813BD"/>
    <w:rsid w:val="00481717"/>
    <w:rsid w:val="0048236F"/>
    <w:rsid w:val="00482482"/>
    <w:rsid w:val="0048313A"/>
    <w:rsid w:val="00483331"/>
    <w:rsid w:val="00483A54"/>
    <w:rsid w:val="004847D1"/>
    <w:rsid w:val="004848A0"/>
    <w:rsid w:val="00484A44"/>
    <w:rsid w:val="004854D5"/>
    <w:rsid w:val="004859FA"/>
    <w:rsid w:val="004861CA"/>
    <w:rsid w:val="00486A55"/>
    <w:rsid w:val="00486E10"/>
    <w:rsid w:val="00490C9B"/>
    <w:rsid w:val="00491257"/>
    <w:rsid w:val="00491F00"/>
    <w:rsid w:val="00492395"/>
    <w:rsid w:val="0049484F"/>
    <w:rsid w:val="004952C6"/>
    <w:rsid w:val="004954E8"/>
    <w:rsid w:val="00497150"/>
    <w:rsid w:val="004978FB"/>
    <w:rsid w:val="004A03EE"/>
    <w:rsid w:val="004A06F5"/>
    <w:rsid w:val="004A0A9E"/>
    <w:rsid w:val="004A0AF6"/>
    <w:rsid w:val="004A1624"/>
    <w:rsid w:val="004A2054"/>
    <w:rsid w:val="004A2531"/>
    <w:rsid w:val="004A2A0E"/>
    <w:rsid w:val="004A2A63"/>
    <w:rsid w:val="004A3257"/>
    <w:rsid w:val="004A3AD3"/>
    <w:rsid w:val="004A44AA"/>
    <w:rsid w:val="004A47BA"/>
    <w:rsid w:val="004A5EC2"/>
    <w:rsid w:val="004A605A"/>
    <w:rsid w:val="004A73E8"/>
    <w:rsid w:val="004A777C"/>
    <w:rsid w:val="004B06D6"/>
    <w:rsid w:val="004B14EC"/>
    <w:rsid w:val="004B1535"/>
    <w:rsid w:val="004B1A26"/>
    <w:rsid w:val="004B1CA9"/>
    <w:rsid w:val="004B28D0"/>
    <w:rsid w:val="004B39E1"/>
    <w:rsid w:val="004B3E91"/>
    <w:rsid w:val="004B4187"/>
    <w:rsid w:val="004B42B4"/>
    <w:rsid w:val="004B43F2"/>
    <w:rsid w:val="004B4936"/>
    <w:rsid w:val="004B56A1"/>
    <w:rsid w:val="004B57AD"/>
    <w:rsid w:val="004B5C90"/>
    <w:rsid w:val="004B6049"/>
    <w:rsid w:val="004B6F4E"/>
    <w:rsid w:val="004B723A"/>
    <w:rsid w:val="004B7FA6"/>
    <w:rsid w:val="004C0C4B"/>
    <w:rsid w:val="004C2C61"/>
    <w:rsid w:val="004C3066"/>
    <w:rsid w:val="004C369B"/>
    <w:rsid w:val="004C4553"/>
    <w:rsid w:val="004C4A08"/>
    <w:rsid w:val="004C58E6"/>
    <w:rsid w:val="004C59DA"/>
    <w:rsid w:val="004C5DDA"/>
    <w:rsid w:val="004C6022"/>
    <w:rsid w:val="004C6025"/>
    <w:rsid w:val="004C6623"/>
    <w:rsid w:val="004C760B"/>
    <w:rsid w:val="004D0D70"/>
    <w:rsid w:val="004D135A"/>
    <w:rsid w:val="004D14F5"/>
    <w:rsid w:val="004D1788"/>
    <w:rsid w:val="004D1857"/>
    <w:rsid w:val="004D2D43"/>
    <w:rsid w:val="004D31F1"/>
    <w:rsid w:val="004D3997"/>
    <w:rsid w:val="004D4F6F"/>
    <w:rsid w:val="004D5A5A"/>
    <w:rsid w:val="004D69F6"/>
    <w:rsid w:val="004D6B95"/>
    <w:rsid w:val="004D6F0A"/>
    <w:rsid w:val="004D73CC"/>
    <w:rsid w:val="004D7A50"/>
    <w:rsid w:val="004E0490"/>
    <w:rsid w:val="004E0E4E"/>
    <w:rsid w:val="004E0E8C"/>
    <w:rsid w:val="004E1F5E"/>
    <w:rsid w:val="004E1FAE"/>
    <w:rsid w:val="004E250D"/>
    <w:rsid w:val="004E2548"/>
    <w:rsid w:val="004E2587"/>
    <w:rsid w:val="004E34C4"/>
    <w:rsid w:val="004E4211"/>
    <w:rsid w:val="004E45FC"/>
    <w:rsid w:val="004E4655"/>
    <w:rsid w:val="004E644F"/>
    <w:rsid w:val="004E776C"/>
    <w:rsid w:val="004E7CBA"/>
    <w:rsid w:val="004F0098"/>
    <w:rsid w:val="004F00CB"/>
    <w:rsid w:val="004F0303"/>
    <w:rsid w:val="004F0C9E"/>
    <w:rsid w:val="004F242A"/>
    <w:rsid w:val="004F33C6"/>
    <w:rsid w:val="004F37BA"/>
    <w:rsid w:val="004F4030"/>
    <w:rsid w:val="004F4CA1"/>
    <w:rsid w:val="004F4FE3"/>
    <w:rsid w:val="004F5221"/>
    <w:rsid w:val="004F529B"/>
    <w:rsid w:val="004F5FCD"/>
    <w:rsid w:val="004F66DC"/>
    <w:rsid w:val="004F7B64"/>
    <w:rsid w:val="00500899"/>
    <w:rsid w:val="00500F6D"/>
    <w:rsid w:val="00501764"/>
    <w:rsid w:val="0050253F"/>
    <w:rsid w:val="005025E3"/>
    <w:rsid w:val="00502CC1"/>
    <w:rsid w:val="00504143"/>
    <w:rsid w:val="00505033"/>
    <w:rsid w:val="00506A95"/>
    <w:rsid w:val="00506B02"/>
    <w:rsid w:val="005072B5"/>
    <w:rsid w:val="00510263"/>
    <w:rsid w:val="00510CC8"/>
    <w:rsid w:val="00511238"/>
    <w:rsid w:val="005114D6"/>
    <w:rsid w:val="00511D2E"/>
    <w:rsid w:val="005128AE"/>
    <w:rsid w:val="00512DC2"/>
    <w:rsid w:val="00512E52"/>
    <w:rsid w:val="00512F72"/>
    <w:rsid w:val="00513166"/>
    <w:rsid w:val="005140A5"/>
    <w:rsid w:val="005143DB"/>
    <w:rsid w:val="00514AE1"/>
    <w:rsid w:val="00514F4D"/>
    <w:rsid w:val="00514F5F"/>
    <w:rsid w:val="00515EC8"/>
    <w:rsid w:val="005172AE"/>
    <w:rsid w:val="00520331"/>
    <w:rsid w:val="0052090B"/>
    <w:rsid w:val="00520F11"/>
    <w:rsid w:val="00521F5C"/>
    <w:rsid w:val="005222F4"/>
    <w:rsid w:val="0052250E"/>
    <w:rsid w:val="005228A1"/>
    <w:rsid w:val="00522952"/>
    <w:rsid w:val="005232E9"/>
    <w:rsid w:val="005233BB"/>
    <w:rsid w:val="00523A66"/>
    <w:rsid w:val="005247A7"/>
    <w:rsid w:val="00525642"/>
    <w:rsid w:val="0052582D"/>
    <w:rsid w:val="00525A84"/>
    <w:rsid w:val="00525CEA"/>
    <w:rsid w:val="00527969"/>
    <w:rsid w:val="005279C0"/>
    <w:rsid w:val="00527DDC"/>
    <w:rsid w:val="00530069"/>
    <w:rsid w:val="00530D38"/>
    <w:rsid w:val="00530EB3"/>
    <w:rsid w:val="00531531"/>
    <w:rsid w:val="0053158B"/>
    <w:rsid w:val="005326E1"/>
    <w:rsid w:val="00532A58"/>
    <w:rsid w:val="0053315E"/>
    <w:rsid w:val="0053336E"/>
    <w:rsid w:val="0053440D"/>
    <w:rsid w:val="00534FA3"/>
    <w:rsid w:val="005361E9"/>
    <w:rsid w:val="00536B68"/>
    <w:rsid w:val="00536C32"/>
    <w:rsid w:val="0053750C"/>
    <w:rsid w:val="005377D6"/>
    <w:rsid w:val="00537F64"/>
    <w:rsid w:val="0054016E"/>
    <w:rsid w:val="0054018D"/>
    <w:rsid w:val="00540281"/>
    <w:rsid w:val="00540D25"/>
    <w:rsid w:val="0054175D"/>
    <w:rsid w:val="00543553"/>
    <w:rsid w:val="0054370C"/>
    <w:rsid w:val="005438AF"/>
    <w:rsid w:val="00543BC2"/>
    <w:rsid w:val="00543BE0"/>
    <w:rsid w:val="00543C14"/>
    <w:rsid w:val="00543F30"/>
    <w:rsid w:val="00544A68"/>
    <w:rsid w:val="00544C2F"/>
    <w:rsid w:val="00544E2B"/>
    <w:rsid w:val="005456C8"/>
    <w:rsid w:val="00545B96"/>
    <w:rsid w:val="00546D4A"/>
    <w:rsid w:val="0054707A"/>
    <w:rsid w:val="00547240"/>
    <w:rsid w:val="005502A9"/>
    <w:rsid w:val="005504BA"/>
    <w:rsid w:val="005505A3"/>
    <w:rsid w:val="005514CA"/>
    <w:rsid w:val="005517F4"/>
    <w:rsid w:val="005519AC"/>
    <w:rsid w:val="0055245E"/>
    <w:rsid w:val="00552908"/>
    <w:rsid w:val="005539B9"/>
    <w:rsid w:val="0055447A"/>
    <w:rsid w:val="00555D6C"/>
    <w:rsid w:val="00557091"/>
    <w:rsid w:val="005571C3"/>
    <w:rsid w:val="00557704"/>
    <w:rsid w:val="00557FD2"/>
    <w:rsid w:val="005614F9"/>
    <w:rsid w:val="005616F1"/>
    <w:rsid w:val="00561E7C"/>
    <w:rsid w:val="00562798"/>
    <w:rsid w:val="0056306E"/>
    <w:rsid w:val="00563527"/>
    <w:rsid w:val="005637BB"/>
    <w:rsid w:val="00563A8A"/>
    <w:rsid w:val="00563BA2"/>
    <w:rsid w:val="005641E7"/>
    <w:rsid w:val="00564739"/>
    <w:rsid w:val="00564EA2"/>
    <w:rsid w:val="00565234"/>
    <w:rsid w:val="005652C4"/>
    <w:rsid w:val="00565C77"/>
    <w:rsid w:val="005661C0"/>
    <w:rsid w:val="00570230"/>
    <w:rsid w:val="005710EA"/>
    <w:rsid w:val="00571A8D"/>
    <w:rsid w:val="00572562"/>
    <w:rsid w:val="005728D3"/>
    <w:rsid w:val="00572A04"/>
    <w:rsid w:val="005730FE"/>
    <w:rsid w:val="0057359F"/>
    <w:rsid w:val="00573CBF"/>
    <w:rsid w:val="0057400C"/>
    <w:rsid w:val="005740C4"/>
    <w:rsid w:val="00574BEF"/>
    <w:rsid w:val="00575DBD"/>
    <w:rsid w:val="00575FB1"/>
    <w:rsid w:val="00576956"/>
    <w:rsid w:val="005770E1"/>
    <w:rsid w:val="00577DC7"/>
    <w:rsid w:val="005800AD"/>
    <w:rsid w:val="00580D2E"/>
    <w:rsid w:val="00580ED6"/>
    <w:rsid w:val="005816B2"/>
    <w:rsid w:val="005818EC"/>
    <w:rsid w:val="00581BF1"/>
    <w:rsid w:val="00582BFB"/>
    <w:rsid w:val="00582C6F"/>
    <w:rsid w:val="00582CD1"/>
    <w:rsid w:val="00584223"/>
    <w:rsid w:val="00584EA2"/>
    <w:rsid w:val="00584EE7"/>
    <w:rsid w:val="005853A6"/>
    <w:rsid w:val="00585CCC"/>
    <w:rsid w:val="005863E1"/>
    <w:rsid w:val="0058730E"/>
    <w:rsid w:val="005900A1"/>
    <w:rsid w:val="005913B8"/>
    <w:rsid w:val="00591DC8"/>
    <w:rsid w:val="00591FD9"/>
    <w:rsid w:val="005921DE"/>
    <w:rsid w:val="00592ABA"/>
    <w:rsid w:val="00592C17"/>
    <w:rsid w:val="00592ECB"/>
    <w:rsid w:val="005931E6"/>
    <w:rsid w:val="0059397C"/>
    <w:rsid w:val="00594AC2"/>
    <w:rsid w:val="00595E20"/>
    <w:rsid w:val="00597457"/>
    <w:rsid w:val="00597B62"/>
    <w:rsid w:val="00597C1C"/>
    <w:rsid w:val="005A096A"/>
    <w:rsid w:val="005A12AB"/>
    <w:rsid w:val="005A24F1"/>
    <w:rsid w:val="005A27C4"/>
    <w:rsid w:val="005A2DCD"/>
    <w:rsid w:val="005A3E62"/>
    <w:rsid w:val="005A42C6"/>
    <w:rsid w:val="005A5C33"/>
    <w:rsid w:val="005A6160"/>
    <w:rsid w:val="005A66CD"/>
    <w:rsid w:val="005A67E1"/>
    <w:rsid w:val="005A6E50"/>
    <w:rsid w:val="005A6F13"/>
    <w:rsid w:val="005A738B"/>
    <w:rsid w:val="005A767A"/>
    <w:rsid w:val="005A7E0E"/>
    <w:rsid w:val="005B1ED6"/>
    <w:rsid w:val="005B1F54"/>
    <w:rsid w:val="005B20A3"/>
    <w:rsid w:val="005B2AD6"/>
    <w:rsid w:val="005B3104"/>
    <w:rsid w:val="005B33E0"/>
    <w:rsid w:val="005B3CEC"/>
    <w:rsid w:val="005B42E2"/>
    <w:rsid w:val="005B57D2"/>
    <w:rsid w:val="005B5A16"/>
    <w:rsid w:val="005B5F07"/>
    <w:rsid w:val="005B7389"/>
    <w:rsid w:val="005C28F0"/>
    <w:rsid w:val="005C2D56"/>
    <w:rsid w:val="005C300F"/>
    <w:rsid w:val="005C33D8"/>
    <w:rsid w:val="005C3F51"/>
    <w:rsid w:val="005C44C0"/>
    <w:rsid w:val="005C51E0"/>
    <w:rsid w:val="005C5CCA"/>
    <w:rsid w:val="005C69EE"/>
    <w:rsid w:val="005C79DA"/>
    <w:rsid w:val="005C7AEC"/>
    <w:rsid w:val="005D1058"/>
    <w:rsid w:val="005D17D2"/>
    <w:rsid w:val="005D1E5A"/>
    <w:rsid w:val="005D27CB"/>
    <w:rsid w:val="005D2AE5"/>
    <w:rsid w:val="005D2BAC"/>
    <w:rsid w:val="005D2D1F"/>
    <w:rsid w:val="005D2E38"/>
    <w:rsid w:val="005D2E55"/>
    <w:rsid w:val="005D2FB7"/>
    <w:rsid w:val="005D3698"/>
    <w:rsid w:val="005D42B2"/>
    <w:rsid w:val="005D4342"/>
    <w:rsid w:val="005D4DA9"/>
    <w:rsid w:val="005D52C4"/>
    <w:rsid w:val="005D5C29"/>
    <w:rsid w:val="005D6B12"/>
    <w:rsid w:val="005D7A0E"/>
    <w:rsid w:val="005E0129"/>
    <w:rsid w:val="005E063C"/>
    <w:rsid w:val="005E1D5D"/>
    <w:rsid w:val="005E2534"/>
    <w:rsid w:val="005E2D95"/>
    <w:rsid w:val="005E48DB"/>
    <w:rsid w:val="005E5247"/>
    <w:rsid w:val="005E5D34"/>
    <w:rsid w:val="005E6906"/>
    <w:rsid w:val="005E6B76"/>
    <w:rsid w:val="005E6FCD"/>
    <w:rsid w:val="005F0418"/>
    <w:rsid w:val="005F053E"/>
    <w:rsid w:val="005F096C"/>
    <w:rsid w:val="005F0DDC"/>
    <w:rsid w:val="005F1518"/>
    <w:rsid w:val="005F1E0E"/>
    <w:rsid w:val="005F26A3"/>
    <w:rsid w:val="005F2D95"/>
    <w:rsid w:val="005F3103"/>
    <w:rsid w:val="005F335F"/>
    <w:rsid w:val="005F347F"/>
    <w:rsid w:val="005F39FA"/>
    <w:rsid w:val="005F3A19"/>
    <w:rsid w:val="005F3C7E"/>
    <w:rsid w:val="005F3D39"/>
    <w:rsid w:val="005F4815"/>
    <w:rsid w:val="005F57A4"/>
    <w:rsid w:val="005F61BD"/>
    <w:rsid w:val="005F64F1"/>
    <w:rsid w:val="005F7076"/>
    <w:rsid w:val="005F731B"/>
    <w:rsid w:val="005F7700"/>
    <w:rsid w:val="005F7913"/>
    <w:rsid w:val="005F7A28"/>
    <w:rsid w:val="0060039B"/>
    <w:rsid w:val="00600575"/>
    <w:rsid w:val="006006F2"/>
    <w:rsid w:val="00600B95"/>
    <w:rsid w:val="00600D26"/>
    <w:rsid w:val="00601014"/>
    <w:rsid w:val="00601455"/>
    <w:rsid w:val="00601533"/>
    <w:rsid w:val="006018FF"/>
    <w:rsid w:val="006026C9"/>
    <w:rsid w:val="00602A1A"/>
    <w:rsid w:val="00602D37"/>
    <w:rsid w:val="00603038"/>
    <w:rsid w:val="00603879"/>
    <w:rsid w:val="00604C98"/>
    <w:rsid w:val="006052B4"/>
    <w:rsid w:val="00605A8A"/>
    <w:rsid w:val="006068A9"/>
    <w:rsid w:val="00610CF2"/>
    <w:rsid w:val="0061142E"/>
    <w:rsid w:val="00611F21"/>
    <w:rsid w:val="00612324"/>
    <w:rsid w:val="00612BE5"/>
    <w:rsid w:val="00612D68"/>
    <w:rsid w:val="00614650"/>
    <w:rsid w:val="006163B8"/>
    <w:rsid w:val="00616744"/>
    <w:rsid w:val="006169F1"/>
    <w:rsid w:val="00616F51"/>
    <w:rsid w:val="00617255"/>
    <w:rsid w:val="00620054"/>
    <w:rsid w:val="00620B33"/>
    <w:rsid w:val="006220A0"/>
    <w:rsid w:val="006222F6"/>
    <w:rsid w:val="00622BE1"/>
    <w:rsid w:val="0062533C"/>
    <w:rsid w:val="006256B8"/>
    <w:rsid w:val="00625C49"/>
    <w:rsid w:val="00626F01"/>
    <w:rsid w:val="00630CA0"/>
    <w:rsid w:val="00630D99"/>
    <w:rsid w:val="00631588"/>
    <w:rsid w:val="00631693"/>
    <w:rsid w:val="00631744"/>
    <w:rsid w:val="00631880"/>
    <w:rsid w:val="00631D67"/>
    <w:rsid w:val="006322C0"/>
    <w:rsid w:val="0063281E"/>
    <w:rsid w:val="0063283F"/>
    <w:rsid w:val="00632FB3"/>
    <w:rsid w:val="00633C09"/>
    <w:rsid w:val="00633D7F"/>
    <w:rsid w:val="00634214"/>
    <w:rsid w:val="00634382"/>
    <w:rsid w:val="00634E55"/>
    <w:rsid w:val="00635524"/>
    <w:rsid w:val="00635BF0"/>
    <w:rsid w:val="006370A5"/>
    <w:rsid w:val="00637AEB"/>
    <w:rsid w:val="00637EB7"/>
    <w:rsid w:val="00640168"/>
    <w:rsid w:val="006405AF"/>
    <w:rsid w:val="006406BE"/>
    <w:rsid w:val="006424D4"/>
    <w:rsid w:val="0064454C"/>
    <w:rsid w:val="00645274"/>
    <w:rsid w:val="0064586D"/>
    <w:rsid w:val="00646621"/>
    <w:rsid w:val="00646E4D"/>
    <w:rsid w:val="0064720B"/>
    <w:rsid w:val="00647D92"/>
    <w:rsid w:val="00650295"/>
    <w:rsid w:val="00651603"/>
    <w:rsid w:val="006517DA"/>
    <w:rsid w:val="006520E7"/>
    <w:rsid w:val="0065219D"/>
    <w:rsid w:val="00652543"/>
    <w:rsid w:val="0065331E"/>
    <w:rsid w:val="00654D57"/>
    <w:rsid w:val="0065592D"/>
    <w:rsid w:val="00655E16"/>
    <w:rsid w:val="006563F6"/>
    <w:rsid w:val="006565D0"/>
    <w:rsid w:val="00656F79"/>
    <w:rsid w:val="0065717D"/>
    <w:rsid w:val="00657853"/>
    <w:rsid w:val="00657E12"/>
    <w:rsid w:val="0066012C"/>
    <w:rsid w:val="00660528"/>
    <w:rsid w:val="006643AE"/>
    <w:rsid w:val="006646FF"/>
    <w:rsid w:val="006649DC"/>
    <w:rsid w:val="00664AA7"/>
    <w:rsid w:val="00664DBC"/>
    <w:rsid w:val="0066502E"/>
    <w:rsid w:val="0066508B"/>
    <w:rsid w:val="0066553E"/>
    <w:rsid w:val="00666849"/>
    <w:rsid w:val="006669F2"/>
    <w:rsid w:val="00667031"/>
    <w:rsid w:val="00667C55"/>
    <w:rsid w:val="00670EBA"/>
    <w:rsid w:val="006712D5"/>
    <w:rsid w:val="0067134D"/>
    <w:rsid w:val="006718E2"/>
    <w:rsid w:val="00671A75"/>
    <w:rsid w:val="0067218B"/>
    <w:rsid w:val="0067218F"/>
    <w:rsid w:val="006736F6"/>
    <w:rsid w:val="006737DB"/>
    <w:rsid w:val="00673FA0"/>
    <w:rsid w:val="00674489"/>
    <w:rsid w:val="006744E5"/>
    <w:rsid w:val="006750AC"/>
    <w:rsid w:val="0067660C"/>
    <w:rsid w:val="00676704"/>
    <w:rsid w:val="00676BBD"/>
    <w:rsid w:val="0067724C"/>
    <w:rsid w:val="00677303"/>
    <w:rsid w:val="0068005B"/>
    <w:rsid w:val="00680390"/>
    <w:rsid w:val="00682250"/>
    <w:rsid w:val="0068241B"/>
    <w:rsid w:val="00682E73"/>
    <w:rsid w:val="00683AC3"/>
    <w:rsid w:val="00684B87"/>
    <w:rsid w:val="00685C74"/>
    <w:rsid w:val="00686027"/>
    <w:rsid w:val="0068630D"/>
    <w:rsid w:val="006879C7"/>
    <w:rsid w:val="00687D58"/>
    <w:rsid w:val="0069050B"/>
    <w:rsid w:val="00690EB3"/>
    <w:rsid w:val="006914DE"/>
    <w:rsid w:val="0069221C"/>
    <w:rsid w:val="006926D1"/>
    <w:rsid w:val="00692BD2"/>
    <w:rsid w:val="00693737"/>
    <w:rsid w:val="0069421E"/>
    <w:rsid w:val="0069430A"/>
    <w:rsid w:val="00694AB4"/>
    <w:rsid w:val="00694D83"/>
    <w:rsid w:val="00695D91"/>
    <w:rsid w:val="00695FBB"/>
    <w:rsid w:val="006979DD"/>
    <w:rsid w:val="00697A25"/>
    <w:rsid w:val="00697A64"/>
    <w:rsid w:val="006A0732"/>
    <w:rsid w:val="006A07DA"/>
    <w:rsid w:val="006A0D6B"/>
    <w:rsid w:val="006A0DB2"/>
    <w:rsid w:val="006A0F80"/>
    <w:rsid w:val="006A0FE9"/>
    <w:rsid w:val="006A12FA"/>
    <w:rsid w:val="006A180B"/>
    <w:rsid w:val="006A1B15"/>
    <w:rsid w:val="006A1E7B"/>
    <w:rsid w:val="006A20F8"/>
    <w:rsid w:val="006A2454"/>
    <w:rsid w:val="006A24B8"/>
    <w:rsid w:val="006A24D4"/>
    <w:rsid w:val="006A3064"/>
    <w:rsid w:val="006A35E2"/>
    <w:rsid w:val="006A374A"/>
    <w:rsid w:val="006A3A52"/>
    <w:rsid w:val="006A4561"/>
    <w:rsid w:val="006A45D0"/>
    <w:rsid w:val="006A5BE7"/>
    <w:rsid w:val="006A5FDA"/>
    <w:rsid w:val="006A62EA"/>
    <w:rsid w:val="006A70A3"/>
    <w:rsid w:val="006A7ACE"/>
    <w:rsid w:val="006B085D"/>
    <w:rsid w:val="006B0BBD"/>
    <w:rsid w:val="006B102F"/>
    <w:rsid w:val="006B1114"/>
    <w:rsid w:val="006B15A5"/>
    <w:rsid w:val="006B167D"/>
    <w:rsid w:val="006B1782"/>
    <w:rsid w:val="006B1F20"/>
    <w:rsid w:val="006B224F"/>
    <w:rsid w:val="006B2C25"/>
    <w:rsid w:val="006B2D1E"/>
    <w:rsid w:val="006B3228"/>
    <w:rsid w:val="006B3251"/>
    <w:rsid w:val="006B3496"/>
    <w:rsid w:val="006B3AD8"/>
    <w:rsid w:val="006B41AD"/>
    <w:rsid w:val="006B4A20"/>
    <w:rsid w:val="006B5474"/>
    <w:rsid w:val="006B6609"/>
    <w:rsid w:val="006B71CC"/>
    <w:rsid w:val="006B7365"/>
    <w:rsid w:val="006B7885"/>
    <w:rsid w:val="006B79C5"/>
    <w:rsid w:val="006B7CB4"/>
    <w:rsid w:val="006C17F6"/>
    <w:rsid w:val="006C1ECA"/>
    <w:rsid w:val="006C2142"/>
    <w:rsid w:val="006C3408"/>
    <w:rsid w:val="006C35B4"/>
    <w:rsid w:val="006C3735"/>
    <w:rsid w:val="006C3A91"/>
    <w:rsid w:val="006C3BFE"/>
    <w:rsid w:val="006C3D55"/>
    <w:rsid w:val="006C3D67"/>
    <w:rsid w:val="006C4753"/>
    <w:rsid w:val="006C4B00"/>
    <w:rsid w:val="006C63FC"/>
    <w:rsid w:val="006C6999"/>
    <w:rsid w:val="006C6D8E"/>
    <w:rsid w:val="006C6EC1"/>
    <w:rsid w:val="006C7232"/>
    <w:rsid w:val="006C72D4"/>
    <w:rsid w:val="006C751D"/>
    <w:rsid w:val="006C7A19"/>
    <w:rsid w:val="006D038C"/>
    <w:rsid w:val="006D0F03"/>
    <w:rsid w:val="006D12F4"/>
    <w:rsid w:val="006D1DE7"/>
    <w:rsid w:val="006D2628"/>
    <w:rsid w:val="006D2CF8"/>
    <w:rsid w:val="006D3BE8"/>
    <w:rsid w:val="006D3DC2"/>
    <w:rsid w:val="006D486A"/>
    <w:rsid w:val="006D4BCB"/>
    <w:rsid w:val="006D52E1"/>
    <w:rsid w:val="006D5944"/>
    <w:rsid w:val="006D5B0B"/>
    <w:rsid w:val="006D5D0E"/>
    <w:rsid w:val="006D630C"/>
    <w:rsid w:val="006D6B55"/>
    <w:rsid w:val="006E05A0"/>
    <w:rsid w:val="006E0A97"/>
    <w:rsid w:val="006E0D9E"/>
    <w:rsid w:val="006E0FC1"/>
    <w:rsid w:val="006E1051"/>
    <w:rsid w:val="006E1249"/>
    <w:rsid w:val="006E20A8"/>
    <w:rsid w:val="006E2587"/>
    <w:rsid w:val="006E35BA"/>
    <w:rsid w:val="006E3D20"/>
    <w:rsid w:val="006E4A5C"/>
    <w:rsid w:val="006E4EA8"/>
    <w:rsid w:val="006E5BB1"/>
    <w:rsid w:val="006E5D3C"/>
    <w:rsid w:val="006E6373"/>
    <w:rsid w:val="006E69E1"/>
    <w:rsid w:val="006E6BEB"/>
    <w:rsid w:val="006F0066"/>
    <w:rsid w:val="006F0197"/>
    <w:rsid w:val="006F0FDB"/>
    <w:rsid w:val="006F1568"/>
    <w:rsid w:val="006F2A70"/>
    <w:rsid w:val="006F2C1B"/>
    <w:rsid w:val="006F3E4F"/>
    <w:rsid w:val="006F4856"/>
    <w:rsid w:val="006F4F53"/>
    <w:rsid w:val="006F6026"/>
    <w:rsid w:val="006F620C"/>
    <w:rsid w:val="006F68E3"/>
    <w:rsid w:val="00700905"/>
    <w:rsid w:val="00700B4C"/>
    <w:rsid w:val="00700E93"/>
    <w:rsid w:val="00701522"/>
    <w:rsid w:val="00701FAD"/>
    <w:rsid w:val="007027EA"/>
    <w:rsid w:val="00702BCD"/>
    <w:rsid w:val="00702C53"/>
    <w:rsid w:val="00702DAD"/>
    <w:rsid w:val="00704C64"/>
    <w:rsid w:val="00705E61"/>
    <w:rsid w:val="0070667F"/>
    <w:rsid w:val="007067FF"/>
    <w:rsid w:val="00706C83"/>
    <w:rsid w:val="00707318"/>
    <w:rsid w:val="00707357"/>
    <w:rsid w:val="00710B55"/>
    <w:rsid w:val="00711FCA"/>
    <w:rsid w:val="007121BD"/>
    <w:rsid w:val="00713592"/>
    <w:rsid w:val="00713609"/>
    <w:rsid w:val="0071365A"/>
    <w:rsid w:val="00713740"/>
    <w:rsid w:val="0071402D"/>
    <w:rsid w:val="0071419E"/>
    <w:rsid w:val="00714278"/>
    <w:rsid w:val="007167B4"/>
    <w:rsid w:val="007172E0"/>
    <w:rsid w:val="007176EE"/>
    <w:rsid w:val="00717FC9"/>
    <w:rsid w:val="00720428"/>
    <w:rsid w:val="00720526"/>
    <w:rsid w:val="00720A73"/>
    <w:rsid w:val="00720F95"/>
    <w:rsid w:val="00720FE0"/>
    <w:rsid w:val="007213AB"/>
    <w:rsid w:val="0072161E"/>
    <w:rsid w:val="00722C4D"/>
    <w:rsid w:val="0072356D"/>
    <w:rsid w:val="00724648"/>
    <w:rsid w:val="00726D31"/>
    <w:rsid w:val="00727344"/>
    <w:rsid w:val="0072767E"/>
    <w:rsid w:val="00727FB8"/>
    <w:rsid w:val="00730ED4"/>
    <w:rsid w:val="00731750"/>
    <w:rsid w:val="0073178E"/>
    <w:rsid w:val="00732D64"/>
    <w:rsid w:val="0073342E"/>
    <w:rsid w:val="0073349E"/>
    <w:rsid w:val="007335AE"/>
    <w:rsid w:val="0073384B"/>
    <w:rsid w:val="007340F7"/>
    <w:rsid w:val="0073527F"/>
    <w:rsid w:val="0073531B"/>
    <w:rsid w:val="00735E49"/>
    <w:rsid w:val="00737162"/>
    <w:rsid w:val="00737DEB"/>
    <w:rsid w:val="00737F75"/>
    <w:rsid w:val="007414CE"/>
    <w:rsid w:val="0074191B"/>
    <w:rsid w:val="00742372"/>
    <w:rsid w:val="00742905"/>
    <w:rsid w:val="0074347E"/>
    <w:rsid w:val="00744DEF"/>
    <w:rsid w:val="0074526C"/>
    <w:rsid w:val="007455E9"/>
    <w:rsid w:val="00745D08"/>
    <w:rsid w:val="00745D74"/>
    <w:rsid w:val="007469B4"/>
    <w:rsid w:val="00746BCF"/>
    <w:rsid w:val="00746C09"/>
    <w:rsid w:val="00746CE2"/>
    <w:rsid w:val="007472B5"/>
    <w:rsid w:val="007474E8"/>
    <w:rsid w:val="0074778D"/>
    <w:rsid w:val="00747A51"/>
    <w:rsid w:val="00750B57"/>
    <w:rsid w:val="007514BE"/>
    <w:rsid w:val="00752846"/>
    <w:rsid w:val="0075287F"/>
    <w:rsid w:val="007540F0"/>
    <w:rsid w:val="007544AC"/>
    <w:rsid w:val="00754F9F"/>
    <w:rsid w:val="00754FA3"/>
    <w:rsid w:val="007553AC"/>
    <w:rsid w:val="007554FF"/>
    <w:rsid w:val="00755560"/>
    <w:rsid w:val="00755C35"/>
    <w:rsid w:val="00756973"/>
    <w:rsid w:val="00756D5B"/>
    <w:rsid w:val="007571BF"/>
    <w:rsid w:val="00757323"/>
    <w:rsid w:val="007604F3"/>
    <w:rsid w:val="0076141A"/>
    <w:rsid w:val="00761507"/>
    <w:rsid w:val="00761AD1"/>
    <w:rsid w:val="00762906"/>
    <w:rsid w:val="00762945"/>
    <w:rsid w:val="00762A8A"/>
    <w:rsid w:val="00765347"/>
    <w:rsid w:val="00765691"/>
    <w:rsid w:val="00766A70"/>
    <w:rsid w:val="0076715D"/>
    <w:rsid w:val="00767413"/>
    <w:rsid w:val="00770060"/>
    <w:rsid w:val="00770626"/>
    <w:rsid w:val="00770748"/>
    <w:rsid w:val="007707E6"/>
    <w:rsid w:val="007708D7"/>
    <w:rsid w:val="007717D2"/>
    <w:rsid w:val="0077238F"/>
    <w:rsid w:val="00772B2D"/>
    <w:rsid w:val="00772F33"/>
    <w:rsid w:val="007733C1"/>
    <w:rsid w:val="00773752"/>
    <w:rsid w:val="00773E10"/>
    <w:rsid w:val="00774169"/>
    <w:rsid w:val="00774754"/>
    <w:rsid w:val="00774F30"/>
    <w:rsid w:val="00775460"/>
    <w:rsid w:val="007754BD"/>
    <w:rsid w:val="007756FA"/>
    <w:rsid w:val="0077588E"/>
    <w:rsid w:val="00775F45"/>
    <w:rsid w:val="00776E91"/>
    <w:rsid w:val="00776F14"/>
    <w:rsid w:val="0077782F"/>
    <w:rsid w:val="00777F8A"/>
    <w:rsid w:val="0078000C"/>
    <w:rsid w:val="00780467"/>
    <w:rsid w:val="00780F4D"/>
    <w:rsid w:val="007814C7"/>
    <w:rsid w:val="00782082"/>
    <w:rsid w:val="00782174"/>
    <w:rsid w:val="00782B9B"/>
    <w:rsid w:val="00782F1E"/>
    <w:rsid w:val="007846C3"/>
    <w:rsid w:val="007847FB"/>
    <w:rsid w:val="0078585A"/>
    <w:rsid w:val="007859D1"/>
    <w:rsid w:val="00786BF6"/>
    <w:rsid w:val="00787C90"/>
    <w:rsid w:val="00790117"/>
    <w:rsid w:val="00790F04"/>
    <w:rsid w:val="00791382"/>
    <w:rsid w:val="00791452"/>
    <w:rsid w:val="00791568"/>
    <w:rsid w:val="00792D1C"/>
    <w:rsid w:val="00794CE9"/>
    <w:rsid w:val="00794E4C"/>
    <w:rsid w:val="00794F36"/>
    <w:rsid w:val="00795120"/>
    <w:rsid w:val="00795880"/>
    <w:rsid w:val="007958E1"/>
    <w:rsid w:val="007965AB"/>
    <w:rsid w:val="00796AAD"/>
    <w:rsid w:val="0079738C"/>
    <w:rsid w:val="007975A5"/>
    <w:rsid w:val="0079792D"/>
    <w:rsid w:val="007A0466"/>
    <w:rsid w:val="007A08A9"/>
    <w:rsid w:val="007A0A68"/>
    <w:rsid w:val="007A0BA2"/>
    <w:rsid w:val="007A0BF3"/>
    <w:rsid w:val="007A0DF5"/>
    <w:rsid w:val="007A29D9"/>
    <w:rsid w:val="007A2A84"/>
    <w:rsid w:val="007A3028"/>
    <w:rsid w:val="007A3759"/>
    <w:rsid w:val="007A3CB3"/>
    <w:rsid w:val="007A558A"/>
    <w:rsid w:val="007A5889"/>
    <w:rsid w:val="007A5F1F"/>
    <w:rsid w:val="007A74B2"/>
    <w:rsid w:val="007A76B3"/>
    <w:rsid w:val="007A783C"/>
    <w:rsid w:val="007A79C2"/>
    <w:rsid w:val="007B013C"/>
    <w:rsid w:val="007B056D"/>
    <w:rsid w:val="007B08BA"/>
    <w:rsid w:val="007B1B49"/>
    <w:rsid w:val="007B24FC"/>
    <w:rsid w:val="007B47D9"/>
    <w:rsid w:val="007B4A20"/>
    <w:rsid w:val="007B4AA4"/>
    <w:rsid w:val="007B4BA4"/>
    <w:rsid w:val="007B5D5F"/>
    <w:rsid w:val="007B65CD"/>
    <w:rsid w:val="007B6FE1"/>
    <w:rsid w:val="007B7AD6"/>
    <w:rsid w:val="007C03FE"/>
    <w:rsid w:val="007C1504"/>
    <w:rsid w:val="007C2003"/>
    <w:rsid w:val="007C21CB"/>
    <w:rsid w:val="007C3245"/>
    <w:rsid w:val="007C4F99"/>
    <w:rsid w:val="007C6169"/>
    <w:rsid w:val="007C6C72"/>
    <w:rsid w:val="007C74F3"/>
    <w:rsid w:val="007C7BDA"/>
    <w:rsid w:val="007D038A"/>
    <w:rsid w:val="007D067E"/>
    <w:rsid w:val="007D106E"/>
    <w:rsid w:val="007D122D"/>
    <w:rsid w:val="007D1D44"/>
    <w:rsid w:val="007D2790"/>
    <w:rsid w:val="007D2FF5"/>
    <w:rsid w:val="007D3152"/>
    <w:rsid w:val="007D3CE0"/>
    <w:rsid w:val="007D4AB6"/>
    <w:rsid w:val="007D4F88"/>
    <w:rsid w:val="007D5587"/>
    <w:rsid w:val="007D6DD7"/>
    <w:rsid w:val="007D6FC7"/>
    <w:rsid w:val="007D7B75"/>
    <w:rsid w:val="007D7D27"/>
    <w:rsid w:val="007E0C8D"/>
    <w:rsid w:val="007E133E"/>
    <w:rsid w:val="007E1491"/>
    <w:rsid w:val="007E1A8C"/>
    <w:rsid w:val="007E1B7C"/>
    <w:rsid w:val="007E1C89"/>
    <w:rsid w:val="007E2A11"/>
    <w:rsid w:val="007E2B52"/>
    <w:rsid w:val="007E2C16"/>
    <w:rsid w:val="007E3855"/>
    <w:rsid w:val="007E3A7D"/>
    <w:rsid w:val="007E3DF9"/>
    <w:rsid w:val="007E42AE"/>
    <w:rsid w:val="007E46AE"/>
    <w:rsid w:val="007E4C57"/>
    <w:rsid w:val="007E569A"/>
    <w:rsid w:val="007E5B72"/>
    <w:rsid w:val="007E6037"/>
    <w:rsid w:val="007E7F89"/>
    <w:rsid w:val="007F0195"/>
    <w:rsid w:val="007F1797"/>
    <w:rsid w:val="007F266A"/>
    <w:rsid w:val="007F3D89"/>
    <w:rsid w:val="007F4297"/>
    <w:rsid w:val="007F43DE"/>
    <w:rsid w:val="007F4A48"/>
    <w:rsid w:val="007F5FEA"/>
    <w:rsid w:val="007F6222"/>
    <w:rsid w:val="007F62B7"/>
    <w:rsid w:val="007F6B5D"/>
    <w:rsid w:val="007F6C1A"/>
    <w:rsid w:val="007F6C49"/>
    <w:rsid w:val="007F6F7D"/>
    <w:rsid w:val="007F7659"/>
    <w:rsid w:val="007F7CC0"/>
    <w:rsid w:val="007F7E93"/>
    <w:rsid w:val="007F7FA8"/>
    <w:rsid w:val="008003ED"/>
    <w:rsid w:val="00800D6D"/>
    <w:rsid w:val="00801128"/>
    <w:rsid w:val="00801A99"/>
    <w:rsid w:val="008025A7"/>
    <w:rsid w:val="00802E2E"/>
    <w:rsid w:val="008031BC"/>
    <w:rsid w:val="00804598"/>
    <w:rsid w:val="00804760"/>
    <w:rsid w:val="008047D2"/>
    <w:rsid w:val="00804BDD"/>
    <w:rsid w:val="00804CFD"/>
    <w:rsid w:val="00805640"/>
    <w:rsid w:val="00805F76"/>
    <w:rsid w:val="00807B76"/>
    <w:rsid w:val="00810021"/>
    <w:rsid w:val="00810D12"/>
    <w:rsid w:val="00810F11"/>
    <w:rsid w:val="0081130D"/>
    <w:rsid w:val="00811717"/>
    <w:rsid w:val="0081375A"/>
    <w:rsid w:val="00813C3A"/>
    <w:rsid w:val="008148E8"/>
    <w:rsid w:val="00816A6C"/>
    <w:rsid w:val="00816D9B"/>
    <w:rsid w:val="00817268"/>
    <w:rsid w:val="008173E0"/>
    <w:rsid w:val="00817E14"/>
    <w:rsid w:val="008209EA"/>
    <w:rsid w:val="00820C63"/>
    <w:rsid w:val="00820F9B"/>
    <w:rsid w:val="00821ADE"/>
    <w:rsid w:val="00822384"/>
    <w:rsid w:val="00822998"/>
    <w:rsid w:val="008231EC"/>
    <w:rsid w:val="00823522"/>
    <w:rsid w:val="00823F92"/>
    <w:rsid w:val="00824C11"/>
    <w:rsid w:val="0082529A"/>
    <w:rsid w:val="0082565D"/>
    <w:rsid w:val="00825C43"/>
    <w:rsid w:val="00825DC7"/>
    <w:rsid w:val="008263B0"/>
    <w:rsid w:val="00826408"/>
    <w:rsid w:val="00826499"/>
    <w:rsid w:val="00826E5E"/>
    <w:rsid w:val="008303FB"/>
    <w:rsid w:val="00830457"/>
    <w:rsid w:val="00830599"/>
    <w:rsid w:val="0083095D"/>
    <w:rsid w:val="00830B5B"/>
    <w:rsid w:val="008316F5"/>
    <w:rsid w:val="00831D08"/>
    <w:rsid w:val="00831F83"/>
    <w:rsid w:val="00832AC3"/>
    <w:rsid w:val="008335DA"/>
    <w:rsid w:val="0083431E"/>
    <w:rsid w:val="008347B4"/>
    <w:rsid w:val="00834BEB"/>
    <w:rsid w:val="00834DC7"/>
    <w:rsid w:val="00834F00"/>
    <w:rsid w:val="00835D20"/>
    <w:rsid w:val="00835F22"/>
    <w:rsid w:val="00835F3B"/>
    <w:rsid w:val="00840220"/>
    <w:rsid w:val="008406D3"/>
    <w:rsid w:val="00840B66"/>
    <w:rsid w:val="00840D5A"/>
    <w:rsid w:val="00841932"/>
    <w:rsid w:val="008420B2"/>
    <w:rsid w:val="00842974"/>
    <w:rsid w:val="00842F09"/>
    <w:rsid w:val="00843639"/>
    <w:rsid w:val="0084380B"/>
    <w:rsid w:val="00843845"/>
    <w:rsid w:val="00843F7C"/>
    <w:rsid w:val="008441C0"/>
    <w:rsid w:val="00844790"/>
    <w:rsid w:val="008447E3"/>
    <w:rsid w:val="00845006"/>
    <w:rsid w:val="008451EB"/>
    <w:rsid w:val="008454A3"/>
    <w:rsid w:val="00845921"/>
    <w:rsid w:val="00845FA0"/>
    <w:rsid w:val="00846262"/>
    <w:rsid w:val="0084668A"/>
    <w:rsid w:val="00847BC6"/>
    <w:rsid w:val="00847CF5"/>
    <w:rsid w:val="00850279"/>
    <w:rsid w:val="0085139A"/>
    <w:rsid w:val="00852C8C"/>
    <w:rsid w:val="00852E6E"/>
    <w:rsid w:val="008534B7"/>
    <w:rsid w:val="00853FA8"/>
    <w:rsid w:val="008543CD"/>
    <w:rsid w:val="008559BA"/>
    <w:rsid w:val="00856113"/>
    <w:rsid w:val="008563EE"/>
    <w:rsid w:val="00856CB3"/>
    <w:rsid w:val="00856DB9"/>
    <w:rsid w:val="008570E5"/>
    <w:rsid w:val="00857844"/>
    <w:rsid w:val="00857C5B"/>
    <w:rsid w:val="0086034A"/>
    <w:rsid w:val="00860F17"/>
    <w:rsid w:val="00861455"/>
    <w:rsid w:val="008616A3"/>
    <w:rsid w:val="00861766"/>
    <w:rsid w:val="008625DC"/>
    <w:rsid w:val="00862917"/>
    <w:rsid w:val="008634AC"/>
    <w:rsid w:val="008636BB"/>
    <w:rsid w:val="00864FFC"/>
    <w:rsid w:val="00866D0E"/>
    <w:rsid w:val="0086759C"/>
    <w:rsid w:val="00867DD5"/>
    <w:rsid w:val="00870EEF"/>
    <w:rsid w:val="00871040"/>
    <w:rsid w:val="008719E3"/>
    <w:rsid w:val="00871EC9"/>
    <w:rsid w:val="00873398"/>
    <w:rsid w:val="00873CBF"/>
    <w:rsid w:val="0087449B"/>
    <w:rsid w:val="008758F9"/>
    <w:rsid w:val="008763CB"/>
    <w:rsid w:val="00876586"/>
    <w:rsid w:val="0087718B"/>
    <w:rsid w:val="00877936"/>
    <w:rsid w:val="00880ED9"/>
    <w:rsid w:val="008811C4"/>
    <w:rsid w:val="00881C93"/>
    <w:rsid w:val="00881E16"/>
    <w:rsid w:val="00882D59"/>
    <w:rsid w:val="008833EC"/>
    <w:rsid w:val="008837CB"/>
    <w:rsid w:val="00883E5F"/>
    <w:rsid w:val="00884978"/>
    <w:rsid w:val="00885DC5"/>
    <w:rsid w:val="0088637E"/>
    <w:rsid w:val="008868D0"/>
    <w:rsid w:val="00886F78"/>
    <w:rsid w:val="008872D7"/>
    <w:rsid w:val="00887C06"/>
    <w:rsid w:val="0089029F"/>
    <w:rsid w:val="00890E45"/>
    <w:rsid w:val="00891565"/>
    <w:rsid w:val="00891860"/>
    <w:rsid w:val="00893216"/>
    <w:rsid w:val="00893CE5"/>
    <w:rsid w:val="00893D01"/>
    <w:rsid w:val="00893F84"/>
    <w:rsid w:val="008946F8"/>
    <w:rsid w:val="00894CA2"/>
    <w:rsid w:val="00895611"/>
    <w:rsid w:val="0089580F"/>
    <w:rsid w:val="00895B1C"/>
    <w:rsid w:val="00897547"/>
    <w:rsid w:val="008A006A"/>
    <w:rsid w:val="008A0727"/>
    <w:rsid w:val="008A12E2"/>
    <w:rsid w:val="008A1673"/>
    <w:rsid w:val="008A17CD"/>
    <w:rsid w:val="008A241A"/>
    <w:rsid w:val="008A287A"/>
    <w:rsid w:val="008A28FA"/>
    <w:rsid w:val="008A3FAB"/>
    <w:rsid w:val="008A406C"/>
    <w:rsid w:val="008A4707"/>
    <w:rsid w:val="008A521A"/>
    <w:rsid w:val="008A55CB"/>
    <w:rsid w:val="008A6256"/>
    <w:rsid w:val="008A691E"/>
    <w:rsid w:val="008A6D53"/>
    <w:rsid w:val="008A7140"/>
    <w:rsid w:val="008A7368"/>
    <w:rsid w:val="008A772B"/>
    <w:rsid w:val="008B0176"/>
    <w:rsid w:val="008B02AA"/>
    <w:rsid w:val="008B0540"/>
    <w:rsid w:val="008B0567"/>
    <w:rsid w:val="008B134B"/>
    <w:rsid w:val="008B1519"/>
    <w:rsid w:val="008B1A44"/>
    <w:rsid w:val="008B2477"/>
    <w:rsid w:val="008B3882"/>
    <w:rsid w:val="008B3D7A"/>
    <w:rsid w:val="008B3EEA"/>
    <w:rsid w:val="008B5149"/>
    <w:rsid w:val="008B60C1"/>
    <w:rsid w:val="008B6401"/>
    <w:rsid w:val="008B669A"/>
    <w:rsid w:val="008B7206"/>
    <w:rsid w:val="008B7224"/>
    <w:rsid w:val="008B7475"/>
    <w:rsid w:val="008B7F4C"/>
    <w:rsid w:val="008C0B3E"/>
    <w:rsid w:val="008C0E2C"/>
    <w:rsid w:val="008C1841"/>
    <w:rsid w:val="008C1BD5"/>
    <w:rsid w:val="008C2C52"/>
    <w:rsid w:val="008C2D86"/>
    <w:rsid w:val="008C2F54"/>
    <w:rsid w:val="008C316B"/>
    <w:rsid w:val="008C317D"/>
    <w:rsid w:val="008C33BF"/>
    <w:rsid w:val="008C3C99"/>
    <w:rsid w:val="008C3CE1"/>
    <w:rsid w:val="008C3ED6"/>
    <w:rsid w:val="008C44F1"/>
    <w:rsid w:val="008C584E"/>
    <w:rsid w:val="008C6F12"/>
    <w:rsid w:val="008C741F"/>
    <w:rsid w:val="008C7944"/>
    <w:rsid w:val="008C7E7B"/>
    <w:rsid w:val="008D0BBF"/>
    <w:rsid w:val="008D0FD1"/>
    <w:rsid w:val="008D142D"/>
    <w:rsid w:val="008D2145"/>
    <w:rsid w:val="008D219C"/>
    <w:rsid w:val="008D31E0"/>
    <w:rsid w:val="008D35B2"/>
    <w:rsid w:val="008D3DDF"/>
    <w:rsid w:val="008D462F"/>
    <w:rsid w:val="008D4956"/>
    <w:rsid w:val="008D49A2"/>
    <w:rsid w:val="008D574B"/>
    <w:rsid w:val="008D5ADA"/>
    <w:rsid w:val="008D642E"/>
    <w:rsid w:val="008D668B"/>
    <w:rsid w:val="008D691B"/>
    <w:rsid w:val="008D6A16"/>
    <w:rsid w:val="008D72F1"/>
    <w:rsid w:val="008D73BB"/>
    <w:rsid w:val="008D77B2"/>
    <w:rsid w:val="008D7BDB"/>
    <w:rsid w:val="008E00E7"/>
    <w:rsid w:val="008E079D"/>
    <w:rsid w:val="008E07AC"/>
    <w:rsid w:val="008E219D"/>
    <w:rsid w:val="008E48DD"/>
    <w:rsid w:val="008E4EFB"/>
    <w:rsid w:val="008E6797"/>
    <w:rsid w:val="008E67F8"/>
    <w:rsid w:val="008E6F2F"/>
    <w:rsid w:val="008E7D65"/>
    <w:rsid w:val="008F1391"/>
    <w:rsid w:val="008F22A3"/>
    <w:rsid w:val="008F289B"/>
    <w:rsid w:val="008F2EB7"/>
    <w:rsid w:val="008F42B2"/>
    <w:rsid w:val="008F4400"/>
    <w:rsid w:val="008F56B9"/>
    <w:rsid w:val="008F6143"/>
    <w:rsid w:val="008F6901"/>
    <w:rsid w:val="008F6A80"/>
    <w:rsid w:val="008F6C23"/>
    <w:rsid w:val="008F7D02"/>
    <w:rsid w:val="0090032B"/>
    <w:rsid w:val="00900DE8"/>
    <w:rsid w:val="00901172"/>
    <w:rsid w:val="0090127A"/>
    <w:rsid w:val="009014FE"/>
    <w:rsid w:val="00901C42"/>
    <w:rsid w:val="00901D82"/>
    <w:rsid w:val="0090246E"/>
    <w:rsid w:val="009027C7"/>
    <w:rsid w:val="00902960"/>
    <w:rsid w:val="00902E6B"/>
    <w:rsid w:val="00903F2A"/>
    <w:rsid w:val="0090415A"/>
    <w:rsid w:val="009049D8"/>
    <w:rsid w:val="00905302"/>
    <w:rsid w:val="009058D8"/>
    <w:rsid w:val="00906946"/>
    <w:rsid w:val="00906EFB"/>
    <w:rsid w:val="00906F91"/>
    <w:rsid w:val="009076A6"/>
    <w:rsid w:val="00907CA1"/>
    <w:rsid w:val="00907DB7"/>
    <w:rsid w:val="009100C0"/>
    <w:rsid w:val="00910AC9"/>
    <w:rsid w:val="00910EB0"/>
    <w:rsid w:val="00911553"/>
    <w:rsid w:val="00912042"/>
    <w:rsid w:val="009128C1"/>
    <w:rsid w:val="00914F4F"/>
    <w:rsid w:val="009156A4"/>
    <w:rsid w:val="00916547"/>
    <w:rsid w:val="00916761"/>
    <w:rsid w:val="009201E4"/>
    <w:rsid w:val="00920800"/>
    <w:rsid w:val="009209D7"/>
    <w:rsid w:val="00921712"/>
    <w:rsid w:val="00921BBB"/>
    <w:rsid w:val="00921F7A"/>
    <w:rsid w:val="00922546"/>
    <w:rsid w:val="00922839"/>
    <w:rsid w:val="009235CA"/>
    <w:rsid w:val="009239C1"/>
    <w:rsid w:val="009244D2"/>
    <w:rsid w:val="00924787"/>
    <w:rsid w:val="00924FC3"/>
    <w:rsid w:val="009250FD"/>
    <w:rsid w:val="00925116"/>
    <w:rsid w:val="009254CB"/>
    <w:rsid w:val="009255F3"/>
    <w:rsid w:val="00926A68"/>
    <w:rsid w:val="00926B13"/>
    <w:rsid w:val="0093088B"/>
    <w:rsid w:val="009309D1"/>
    <w:rsid w:val="00931258"/>
    <w:rsid w:val="009317C4"/>
    <w:rsid w:val="00931D02"/>
    <w:rsid w:val="00932B37"/>
    <w:rsid w:val="0093354A"/>
    <w:rsid w:val="00933593"/>
    <w:rsid w:val="00933D80"/>
    <w:rsid w:val="00933F15"/>
    <w:rsid w:val="00934738"/>
    <w:rsid w:val="00934A89"/>
    <w:rsid w:val="00935ECC"/>
    <w:rsid w:val="00936213"/>
    <w:rsid w:val="009369B1"/>
    <w:rsid w:val="00936F55"/>
    <w:rsid w:val="00937642"/>
    <w:rsid w:val="009402DA"/>
    <w:rsid w:val="00941038"/>
    <w:rsid w:val="00941C70"/>
    <w:rsid w:val="009427C2"/>
    <w:rsid w:val="0094294D"/>
    <w:rsid w:val="0094339C"/>
    <w:rsid w:val="00943EDC"/>
    <w:rsid w:val="009444C7"/>
    <w:rsid w:val="00944735"/>
    <w:rsid w:val="009450B6"/>
    <w:rsid w:val="00945550"/>
    <w:rsid w:val="009455B7"/>
    <w:rsid w:val="00945EB5"/>
    <w:rsid w:val="00945F08"/>
    <w:rsid w:val="00946153"/>
    <w:rsid w:val="0094625B"/>
    <w:rsid w:val="00946CD6"/>
    <w:rsid w:val="009473B5"/>
    <w:rsid w:val="00950120"/>
    <w:rsid w:val="00950573"/>
    <w:rsid w:val="00950B85"/>
    <w:rsid w:val="00950F80"/>
    <w:rsid w:val="00951049"/>
    <w:rsid w:val="00951542"/>
    <w:rsid w:val="00951B8D"/>
    <w:rsid w:val="0095246B"/>
    <w:rsid w:val="009524AD"/>
    <w:rsid w:val="009524E2"/>
    <w:rsid w:val="009524E8"/>
    <w:rsid w:val="00952616"/>
    <w:rsid w:val="00953E4F"/>
    <w:rsid w:val="00954BB7"/>
    <w:rsid w:val="00954DFF"/>
    <w:rsid w:val="0095645F"/>
    <w:rsid w:val="00957201"/>
    <w:rsid w:val="0096013D"/>
    <w:rsid w:val="00960903"/>
    <w:rsid w:val="00961AD1"/>
    <w:rsid w:val="00961EF5"/>
    <w:rsid w:val="00962ABD"/>
    <w:rsid w:val="00962EE7"/>
    <w:rsid w:val="009630BC"/>
    <w:rsid w:val="0096333E"/>
    <w:rsid w:val="00963359"/>
    <w:rsid w:val="00963531"/>
    <w:rsid w:val="0096373A"/>
    <w:rsid w:val="00963918"/>
    <w:rsid w:val="00963A50"/>
    <w:rsid w:val="00963C25"/>
    <w:rsid w:val="00964464"/>
    <w:rsid w:val="00964AD2"/>
    <w:rsid w:val="00966025"/>
    <w:rsid w:val="009668BB"/>
    <w:rsid w:val="00966AF2"/>
    <w:rsid w:val="00967008"/>
    <w:rsid w:val="00967F65"/>
    <w:rsid w:val="009700BE"/>
    <w:rsid w:val="0097071F"/>
    <w:rsid w:val="009707F7"/>
    <w:rsid w:val="00970979"/>
    <w:rsid w:val="00971583"/>
    <w:rsid w:val="0097198A"/>
    <w:rsid w:val="00972702"/>
    <w:rsid w:val="00972964"/>
    <w:rsid w:val="00972A07"/>
    <w:rsid w:val="00973DF2"/>
    <w:rsid w:val="00974B30"/>
    <w:rsid w:val="00974C65"/>
    <w:rsid w:val="00974F42"/>
    <w:rsid w:val="00976165"/>
    <w:rsid w:val="009762D7"/>
    <w:rsid w:val="009764E3"/>
    <w:rsid w:val="009767B6"/>
    <w:rsid w:val="00976BE3"/>
    <w:rsid w:val="00976F14"/>
    <w:rsid w:val="0097701F"/>
    <w:rsid w:val="0098041C"/>
    <w:rsid w:val="00980AF5"/>
    <w:rsid w:val="00980CDC"/>
    <w:rsid w:val="00980CFD"/>
    <w:rsid w:val="00980EC1"/>
    <w:rsid w:val="00982F41"/>
    <w:rsid w:val="00983064"/>
    <w:rsid w:val="0098329F"/>
    <w:rsid w:val="009832B6"/>
    <w:rsid w:val="009844D3"/>
    <w:rsid w:val="00985345"/>
    <w:rsid w:val="00985E17"/>
    <w:rsid w:val="009872D8"/>
    <w:rsid w:val="00987B14"/>
    <w:rsid w:val="00987C05"/>
    <w:rsid w:val="009908BA"/>
    <w:rsid w:val="009909BF"/>
    <w:rsid w:val="00990C8D"/>
    <w:rsid w:val="00991B0E"/>
    <w:rsid w:val="009920DC"/>
    <w:rsid w:val="009925E3"/>
    <w:rsid w:val="00992DDE"/>
    <w:rsid w:val="00992EA7"/>
    <w:rsid w:val="0099352C"/>
    <w:rsid w:val="0099356D"/>
    <w:rsid w:val="00993A24"/>
    <w:rsid w:val="00993CA2"/>
    <w:rsid w:val="00993E47"/>
    <w:rsid w:val="00995075"/>
    <w:rsid w:val="009951EB"/>
    <w:rsid w:val="00995A2C"/>
    <w:rsid w:val="009970F3"/>
    <w:rsid w:val="009A02A5"/>
    <w:rsid w:val="009A0B59"/>
    <w:rsid w:val="009A0E35"/>
    <w:rsid w:val="009A13F1"/>
    <w:rsid w:val="009A1745"/>
    <w:rsid w:val="009A257F"/>
    <w:rsid w:val="009A2ACF"/>
    <w:rsid w:val="009A3905"/>
    <w:rsid w:val="009A3BDB"/>
    <w:rsid w:val="009A3F6C"/>
    <w:rsid w:val="009A4054"/>
    <w:rsid w:val="009A4EAA"/>
    <w:rsid w:val="009A4F01"/>
    <w:rsid w:val="009A5DC6"/>
    <w:rsid w:val="009A626F"/>
    <w:rsid w:val="009A66BB"/>
    <w:rsid w:val="009A679A"/>
    <w:rsid w:val="009A709F"/>
    <w:rsid w:val="009A75D0"/>
    <w:rsid w:val="009A7BC9"/>
    <w:rsid w:val="009B0C23"/>
    <w:rsid w:val="009B2675"/>
    <w:rsid w:val="009B274E"/>
    <w:rsid w:val="009B3DF7"/>
    <w:rsid w:val="009B4DE7"/>
    <w:rsid w:val="009B5422"/>
    <w:rsid w:val="009B5C55"/>
    <w:rsid w:val="009B6561"/>
    <w:rsid w:val="009B6DB4"/>
    <w:rsid w:val="009B6F5B"/>
    <w:rsid w:val="009B70C0"/>
    <w:rsid w:val="009B7BB1"/>
    <w:rsid w:val="009C02BE"/>
    <w:rsid w:val="009C059F"/>
    <w:rsid w:val="009C1223"/>
    <w:rsid w:val="009C27B8"/>
    <w:rsid w:val="009C28A9"/>
    <w:rsid w:val="009C304D"/>
    <w:rsid w:val="009C54AA"/>
    <w:rsid w:val="009C5A56"/>
    <w:rsid w:val="009C5F5E"/>
    <w:rsid w:val="009C5FF7"/>
    <w:rsid w:val="009C64D4"/>
    <w:rsid w:val="009C665B"/>
    <w:rsid w:val="009C7DDA"/>
    <w:rsid w:val="009D0694"/>
    <w:rsid w:val="009D06CD"/>
    <w:rsid w:val="009D0D39"/>
    <w:rsid w:val="009D3113"/>
    <w:rsid w:val="009D45A2"/>
    <w:rsid w:val="009D4711"/>
    <w:rsid w:val="009D4838"/>
    <w:rsid w:val="009D4C9B"/>
    <w:rsid w:val="009D5056"/>
    <w:rsid w:val="009D5DE3"/>
    <w:rsid w:val="009D5F8F"/>
    <w:rsid w:val="009D60A2"/>
    <w:rsid w:val="009D6937"/>
    <w:rsid w:val="009E022A"/>
    <w:rsid w:val="009E0384"/>
    <w:rsid w:val="009E079D"/>
    <w:rsid w:val="009E0AC7"/>
    <w:rsid w:val="009E178A"/>
    <w:rsid w:val="009E18AE"/>
    <w:rsid w:val="009E1BF5"/>
    <w:rsid w:val="009E2B1C"/>
    <w:rsid w:val="009E2D39"/>
    <w:rsid w:val="009E303B"/>
    <w:rsid w:val="009E3CBA"/>
    <w:rsid w:val="009E42EE"/>
    <w:rsid w:val="009E71F2"/>
    <w:rsid w:val="009E741A"/>
    <w:rsid w:val="009F04AA"/>
    <w:rsid w:val="009F05CD"/>
    <w:rsid w:val="009F0ED6"/>
    <w:rsid w:val="009F0F38"/>
    <w:rsid w:val="009F111F"/>
    <w:rsid w:val="009F113D"/>
    <w:rsid w:val="009F237E"/>
    <w:rsid w:val="009F279C"/>
    <w:rsid w:val="009F2905"/>
    <w:rsid w:val="009F3718"/>
    <w:rsid w:val="009F3FED"/>
    <w:rsid w:val="009F4048"/>
    <w:rsid w:val="009F54AA"/>
    <w:rsid w:val="009F5B7F"/>
    <w:rsid w:val="009F5F00"/>
    <w:rsid w:val="009F67FE"/>
    <w:rsid w:val="009F6A5C"/>
    <w:rsid w:val="009F6A96"/>
    <w:rsid w:val="009F6B5E"/>
    <w:rsid w:val="009F6F74"/>
    <w:rsid w:val="00A00449"/>
    <w:rsid w:val="00A00B92"/>
    <w:rsid w:val="00A00EAD"/>
    <w:rsid w:val="00A016B8"/>
    <w:rsid w:val="00A01B62"/>
    <w:rsid w:val="00A01CE3"/>
    <w:rsid w:val="00A01D38"/>
    <w:rsid w:val="00A0265F"/>
    <w:rsid w:val="00A027AD"/>
    <w:rsid w:val="00A02DA5"/>
    <w:rsid w:val="00A03A60"/>
    <w:rsid w:val="00A040AA"/>
    <w:rsid w:val="00A04673"/>
    <w:rsid w:val="00A0469C"/>
    <w:rsid w:val="00A04800"/>
    <w:rsid w:val="00A04B1A"/>
    <w:rsid w:val="00A05974"/>
    <w:rsid w:val="00A05DC7"/>
    <w:rsid w:val="00A05FC3"/>
    <w:rsid w:val="00A06614"/>
    <w:rsid w:val="00A06663"/>
    <w:rsid w:val="00A06B76"/>
    <w:rsid w:val="00A06DED"/>
    <w:rsid w:val="00A0709A"/>
    <w:rsid w:val="00A07335"/>
    <w:rsid w:val="00A07405"/>
    <w:rsid w:val="00A1065B"/>
    <w:rsid w:val="00A10B26"/>
    <w:rsid w:val="00A10D53"/>
    <w:rsid w:val="00A116B7"/>
    <w:rsid w:val="00A125B8"/>
    <w:rsid w:val="00A12970"/>
    <w:rsid w:val="00A144A7"/>
    <w:rsid w:val="00A1510B"/>
    <w:rsid w:val="00A15926"/>
    <w:rsid w:val="00A17CD5"/>
    <w:rsid w:val="00A20350"/>
    <w:rsid w:val="00A2053B"/>
    <w:rsid w:val="00A210F8"/>
    <w:rsid w:val="00A2150C"/>
    <w:rsid w:val="00A21D8E"/>
    <w:rsid w:val="00A22D06"/>
    <w:rsid w:val="00A23900"/>
    <w:rsid w:val="00A239AA"/>
    <w:rsid w:val="00A24033"/>
    <w:rsid w:val="00A250BF"/>
    <w:rsid w:val="00A25A6C"/>
    <w:rsid w:val="00A25EDC"/>
    <w:rsid w:val="00A26306"/>
    <w:rsid w:val="00A300B2"/>
    <w:rsid w:val="00A30672"/>
    <w:rsid w:val="00A30D17"/>
    <w:rsid w:val="00A31E0E"/>
    <w:rsid w:val="00A32630"/>
    <w:rsid w:val="00A3297B"/>
    <w:rsid w:val="00A33B18"/>
    <w:rsid w:val="00A33FF0"/>
    <w:rsid w:val="00A344D1"/>
    <w:rsid w:val="00A34B3D"/>
    <w:rsid w:val="00A34CD1"/>
    <w:rsid w:val="00A34CE9"/>
    <w:rsid w:val="00A3502B"/>
    <w:rsid w:val="00A35B63"/>
    <w:rsid w:val="00A361FC"/>
    <w:rsid w:val="00A368F3"/>
    <w:rsid w:val="00A36AAE"/>
    <w:rsid w:val="00A376F9"/>
    <w:rsid w:val="00A37B7B"/>
    <w:rsid w:val="00A37DEA"/>
    <w:rsid w:val="00A37ED1"/>
    <w:rsid w:val="00A37F45"/>
    <w:rsid w:val="00A40134"/>
    <w:rsid w:val="00A40298"/>
    <w:rsid w:val="00A40A95"/>
    <w:rsid w:val="00A41185"/>
    <w:rsid w:val="00A415EC"/>
    <w:rsid w:val="00A418AA"/>
    <w:rsid w:val="00A42FC2"/>
    <w:rsid w:val="00A4359D"/>
    <w:rsid w:val="00A439B4"/>
    <w:rsid w:val="00A44704"/>
    <w:rsid w:val="00A45C3C"/>
    <w:rsid w:val="00A4621E"/>
    <w:rsid w:val="00A466DD"/>
    <w:rsid w:val="00A46856"/>
    <w:rsid w:val="00A46EEE"/>
    <w:rsid w:val="00A47B4A"/>
    <w:rsid w:val="00A50130"/>
    <w:rsid w:val="00A50377"/>
    <w:rsid w:val="00A51194"/>
    <w:rsid w:val="00A52777"/>
    <w:rsid w:val="00A5435C"/>
    <w:rsid w:val="00A54873"/>
    <w:rsid w:val="00A5488C"/>
    <w:rsid w:val="00A54DF7"/>
    <w:rsid w:val="00A554E1"/>
    <w:rsid w:val="00A55E80"/>
    <w:rsid w:val="00A56053"/>
    <w:rsid w:val="00A5683A"/>
    <w:rsid w:val="00A601D0"/>
    <w:rsid w:val="00A60EDA"/>
    <w:rsid w:val="00A61B72"/>
    <w:rsid w:val="00A61C74"/>
    <w:rsid w:val="00A62C66"/>
    <w:rsid w:val="00A63118"/>
    <w:rsid w:val="00A63252"/>
    <w:rsid w:val="00A6369F"/>
    <w:rsid w:val="00A63AD7"/>
    <w:rsid w:val="00A63D7F"/>
    <w:rsid w:val="00A6415F"/>
    <w:rsid w:val="00A65068"/>
    <w:rsid w:val="00A6531D"/>
    <w:rsid w:val="00A657B8"/>
    <w:rsid w:val="00A65953"/>
    <w:rsid w:val="00A65A9F"/>
    <w:rsid w:val="00A6647C"/>
    <w:rsid w:val="00A66B5A"/>
    <w:rsid w:val="00A66CED"/>
    <w:rsid w:val="00A6714B"/>
    <w:rsid w:val="00A7031F"/>
    <w:rsid w:val="00A72D42"/>
    <w:rsid w:val="00A72D65"/>
    <w:rsid w:val="00A75D5F"/>
    <w:rsid w:val="00A75F55"/>
    <w:rsid w:val="00A7613C"/>
    <w:rsid w:val="00A7766D"/>
    <w:rsid w:val="00A801E9"/>
    <w:rsid w:val="00A8060D"/>
    <w:rsid w:val="00A80C1A"/>
    <w:rsid w:val="00A80E75"/>
    <w:rsid w:val="00A81D4F"/>
    <w:rsid w:val="00A8254F"/>
    <w:rsid w:val="00A8266D"/>
    <w:rsid w:val="00A82A03"/>
    <w:rsid w:val="00A82EFE"/>
    <w:rsid w:val="00A835AE"/>
    <w:rsid w:val="00A838CB"/>
    <w:rsid w:val="00A83C87"/>
    <w:rsid w:val="00A84901"/>
    <w:rsid w:val="00A84B1D"/>
    <w:rsid w:val="00A8652D"/>
    <w:rsid w:val="00A8679C"/>
    <w:rsid w:val="00A86FA3"/>
    <w:rsid w:val="00A872E4"/>
    <w:rsid w:val="00A8764B"/>
    <w:rsid w:val="00A87965"/>
    <w:rsid w:val="00A87A89"/>
    <w:rsid w:val="00A87E0C"/>
    <w:rsid w:val="00A903B7"/>
    <w:rsid w:val="00A90791"/>
    <w:rsid w:val="00A90B6C"/>
    <w:rsid w:val="00A90C8B"/>
    <w:rsid w:val="00A928DF"/>
    <w:rsid w:val="00A92A8D"/>
    <w:rsid w:val="00A92AB7"/>
    <w:rsid w:val="00A93B0A"/>
    <w:rsid w:val="00A94B16"/>
    <w:rsid w:val="00A94F16"/>
    <w:rsid w:val="00A952DE"/>
    <w:rsid w:val="00A95C2D"/>
    <w:rsid w:val="00A95D65"/>
    <w:rsid w:val="00A96A67"/>
    <w:rsid w:val="00A96B74"/>
    <w:rsid w:val="00A97722"/>
    <w:rsid w:val="00A978FB"/>
    <w:rsid w:val="00A97C24"/>
    <w:rsid w:val="00AA0288"/>
    <w:rsid w:val="00AA0354"/>
    <w:rsid w:val="00AA08D4"/>
    <w:rsid w:val="00AA0A78"/>
    <w:rsid w:val="00AA0C93"/>
    <w:rsid w:val="00AA25FB"/>
    <w:rsid w:val="00AA265E"/>
    <w:rsid w:val="00AA2B0A"/>
    <w:rsid w:val="00AA335E"/>
    <w:rsid w:val="00AA35A5"/>
    <w:rsid w:val="00AA3787"/>
    <w:rsid w:val="00AA59AD"/>
    <w:rsid w:val="00AA6311"/>
    <w:rsid w:val="00AA70B6"/>
    <w:rsid w:val="00AA72E5"/>
    <w:rsid w:val="00AA7879"/>
    <w:rsid w:val="00AA792D"/>
    <w:rsid w:val="00AA7F9F"/>
    <w:rsid w:val="00AB0FBC"/>
    <w:rsid w:val="00AB186E"/>
    <w:rsid w:val="00AB1BB1"/>
    <w:rsid w:val="00AB2744"/>
    <w:rsid w:val="00AB31CA"/>
    <w:rsid w:val="00AB389C"/>
    <w:rsid w:val="00AB3AA9"/>
    <w:rsid w:val="00AB3CBC"/>
    <w:rsid w:val="00AB40D0"/>
    <w:rsid w:val="00AB40E2"/>
    <w:rsid w:val="00AB4AA5"/>
    <w:rsid w:val="00AB4C7A"/>
    <w:rsid w:val="00AB5451"/>
    <w:rsid w:val="00AB5761"/>
    <w:rsid w:val="00AB619F"/>
    <w:rsid w:val="00AC052D"/>
    <w:rsid w:val="00AC0653"/>
    <w:rsid w:val="00AC09EB"/>
    <w:rsid w:val="00AC0C46"/>
    <w:rsid w:val="00AC0C58"/>
    <w:rsid w:val="00AC175B"/>
    <w:rsid w:val="00AC19D5"/>
    <w:rsid w:val="00AC2765"/>
    <w:rsid w:val="00AC2B81"/>
    <w:rsid w:val="00AC34E5"/>
    <w:rsid w:val="00AC3C7D"/>
    <w:rsid w:val="00AC4A77"/>
    <w:rsid w:val="00AC4C2F"/>
    <w:rsid w:val="00AC5412"/>
    <w:rsid w:val="00AC6079"/>
    <w:rsid w:val="00AC6D68"/>
    <w:rsid w:val="00AC7247"/>
    <w:rsid w:val="00AC7A77"/>
    <w:rsid w:val="00AD1775"/>
    <w:rsid w:val="00AD2948"/>
    <w:rsid w:val="00AD48E9"/>
    <w:rsid w:val="00AD56B7"/>
    <w:rsid w:val="00AD5894"/>
    <w:rsid w:val="00AD6C64"/>
    <w:rsid w:val="00AD6C68"/>
    <w:rsid w:val="00AD7542"/>
    <w:rsid w:val="00AE0037"/>
    <w:rsid w:val="00AE0975"/>
    <w:rsid w:val="00AE31C9"/>
    <w:rsid w:val="00AE3416"/>
    <w:rsid w:val="00AE34B0"/>
    <w:rsid w:val="00AE34B9"/>
    <w:rsid w:val="00AE3541"/>
    <w:rsid w:val="00AE3F9A"/>
    <w:rsid w:val="00AE47B8"/>
    <w:rsid w:val="00AE4E89"/>
    <w:rsid w:val="00AE6033"/>
    <w:rsid w:val="00AE6315"/>
    <w:rsid w:val="00AE6605"/>
    <w:rsid w:val="00AE6CF1"/>
    <w:rsid w:val="00AE7952"/>
    <w:rsid w:val="00AF0FC2"/>
    <w:rsid w:val="00AF1864"/>
    <w:rsid w:val="00AF1C91"/>
    <w:rsid w:val="00AF264A"/>
    <w:rsid w:val="00AF2D9E"/>
    <w:rsid w:val="00AF3843"/>
    <w:rsid w:val="00AF3ADA"/>
    <w:rsid w:val="00AF3E0F"/>
    <w:rsid w:val="00AF5768"/>
    <w:rsid w:val="00AF5A4D"/>
    <w:rsid w:val="00AF61FA"/>
    <w:rsid w:val="00AF65B0"/>
    <w:rsid w:val="00AF73E1"/>
    <w:rsid w:val="00AF746B"/>
    <w:rsid w:val="00AF77CD"/>
    <w:rsid w:val="00B00704"/>
    <w:rsid w:val="00B0119E"/>
    <w:rsid w:val="00B01A32"/>
    <w:rsid w:val="00B03C6C"/>
    <w:rsid w:val="00B04755"/>
    <w:rsid w:val="00B054D8"/>
    <w:rsid w:val="00B05D05"/>
    <w:rsid w:val="00B06431"/>
    <w:rsid w:val="00B07660"/>
    <w:rsid w:val="00B07C77"/>
    <w:rsid w:val="00B100EF"/>
    <w:rsid w:val="00B11AF4"/>
    <w:rsid w:val="00B11C7D"/>
    <w:rsid w:val="00B1284F"/>
    <w:rsid w:val="00B12EBD"/>
    <w:rsid w:val="00B13A77"/>
    <w:rsid w:val="00B13C10"/>
    <w:rsid w:val="00B1466C"/>
    <w:rsid w:val="00B14674"/>
    <w:rsid w:val="00B15510"/>
    <w:rsid w:val="00B15B26"/>
    <w:rsid w:val="00B15B45"/>
    <w:rsid w:val="00B1665F"/>
    <w:rsid w:val="00B16E07"/>
    <w:rsid w:val="00B1775A"/>
    <w:rsid w:val="00B17897"/>
    <w:rsid w:val="00B17FCC"/>
    <w:rsid w:val="00B20632"/>
    <w:rsid w:val="00B20F9A"/>
    <w:rsid w:val="00B21FB2"/>
    <w:rsid w:val="00B22B2C"/>
    <w:rsid w:val="00B230D5"/>
    <w:rsid w:val="00B235C4"/>
    <w:rsid w:val="00B23A2A"/>
    <w:rsid w:val="00B2473A"/>
    <w:rsid w:val="00B253C7"/>
    <w:rsid w:val="00B260D5"/>
    <w:rsid w:val="00B2687B"/>
    <w:rsid w:val="00B2689F"/>
    <w:rsid w:val="00B269E3"/>
    <w:rsid w:val="00B26A3D"/>
    <w:rsid w:val="00B273F0"/>
    <w:rsid w:val="00B2771C"/>
    <w:rsid w:val="00B27C85"/>
    <w:rsid w:val="00B300DE"/>
    <w:rsid w:val="00B304E1"/>
    <w:rsid w:val="00B30A6D"/>
    <w:rsid w:val="00B318B4"/>
    <w:rsid w:val="00B319F9"/>
    <w:rsid w:val="00B32FE1"/>
    <w:rsid w:val="00B33861"/>
    <w:rsid w:val="00B33EFC"/>
    <w:rsid w:val="00B34580"/>
    <w:rsid w:val="00B34FD5"/>
    <w:rsid w:val="00B357DD"/>
    <w:rsid w:val="00B35C67"/>
    <w:rsid w:val="00B35D70"/>
    <w:rsid w:val="00B36288"/>
    <w:rsid w:val="00B3698F"/>
    <w:rsid w:val="00B3704D"/>
    <w:rsid w:val="00B3733C"/>
    <w:rsid w:val="00B40700"/>
    <w:rsid w:val="00B40CFD"/>
    <w:rsid w:val="00B418E4"/>
    <w:rsid w:val="00B418EF"/>
    <w:rsid w:val="00B41929"/>
    <w:rsid w:val="00B41C35"/>
    <w:rsid w:val="00B42778"/>
    <w:rsid w:val="00B42E55"/>
    <w:rsid w:val="00B42F48"/>
    <w:rsid w:val="00B433CF"/>
    <w:rsid w:val="00B4467A"/>
    <w:rsid w:val="00B4594F"/>
    <w:rsid w:val="00B45DC3"/>
    <w:rsid w:val="00B51078"/>
    <w:rsid w:val="00B51F86"/>
    <w:rsid w:val="00B52847"/>
    <w:rsid w:val="00B53148"/>
    <w:rsid w:val="00B5345B"/>
    <w:rsid w:val="00B53495"/>
    <w:rsid w:val="00B53878"/>
    <w:rsid w:val="00B540F4"/>
    <w:rsid w:val="00B544A5"/>
    <w:rsid w:val="00B5473B"/>
    <w:rsid w:val="00B5511F"/>
    <w:rsid w:val="00B551F8"/>
    <w:rsid w:val="00B558F8"/>
    <w:rsid w:val="00B55E07"/>
    <w:rsid w:val="00B56DC3"/>
    <w:rsid w:val="00B57906"/>
    <w:rsid w:val="00B57A84"/>
    <w:rsid w:val="00B57F89"/>
    <w:rsid w:val="00B57FF5"/>
    <w:rsid w:val="00B60167"/>
    <w:rsid w:val="00B61721"/>
    <w:rsid w:val="00B619E4"/>
    <w:rsid w:val="00B6280E"/>
    <w:rsid w:val="00B6357F"/>
    <w:rsid w:val="00B63916"/>
    <w:rsid w:val="00B64166"/>
    <w:rsid w:val="00B649CC"/>
    <w:rsid w:val="00B653B9"/>
    <w:rsid w:val="00B65EFF"/>
    <w:rsid w:val="00B6615F"/>
    <w:rsid w:val="00B661B0"/>
    <w:rsid w:val="00B668CC"/>
    <w:rsid w:val="00B669C2"/>
    <w:rsid w:val="00B66D81"/>
    <w:rsid w:val="00B66D97"/>
    <w:rsid w:val="00B676A3"/>
    <w:rsid w:val="00B67A98"/>
    <w:rsid w:val="00B7117A"/>
    <w:rsid w:val="00B712F5"/>
    <w:rsid w:val="00B72535"/>
    <w:rsid w:val="00B72694"/>
    <w:rsid w:val="00B72B95"/>
    <w:rsid w:val="00B735CC"/>
    <w:rsid w:val="00B73D1C"/>
    <w:rsid w:val="00B73D52"/>
    <w:rsid w:val="00B74107"/>
    <w:rsid w:val="00B750B2"/>
    <w:rsid w:val="00B7555F"/>
    <w:rsid w:val="00B75E99"/>
    <w:rsid w:val="00B77889"/>
    <w:rsid w:val="00B80B9C"/>
    <w:rsid w:val="00B80CF5"/>
    <w:rsid w:val="00B81040"/>
    <w:rsid w:val="00B81252"/>
    <w:rsid w:val="00B814AB"/>
    <w:rsid w:val="00B81624"/>
    <w:rsid w:val="00B816FC"/>
    <w:rsid w:val="00B8199E"/>
    <w:rsid w:val="00B82877"/>
    <w:rsid w:val="00B828D2"/>
    <w:rsid w:val="00B832D1"/>
    <w:rsid w:val="00B83B9E"/>
    <w:rsid w:val="00B84B3C"/>
    <w:rsid w:val="00B84C1B"/>
    <w:rsid w:val="00B84C64"/>
    <w:rsid w:val="00B864A4"/>
    <w:rsid w:val="00B86CA3"/>
    <w:rsid w:val="00B873CC"/>
    <w:rsid w:val="00B87602"/>
    <w:rsid w:val="00B87BDC"/>
    <w:rsid w:val="00B90A56"/>
    <w:rsid w:val="00B91C20"/>
    <w:rsid w:val="00B91E4D"/>
    <w:rsid w:val="00B9274F"/>
    <w:rsid w:val="00B92E21"/>
    <w:rsid w:val="00B931A6"/>
    <w:rsid w:val="00B9336A"/>
    <w:rsid w:val="00B95406"/>
    <w:rsid w:val="00B9571A"/>
    <w:rsid w:val="00B96026"/>
    <w:rsid w:val="00B961C6"/>
    <w:rsid w:val="00B9693B"/>
    <w:rsid w:val="00BA0238"/>
    <w:rsid w:val="00BA04CD"/>
    <w:rsid w:val="00BA14A5"/>
    <w:rsid w:val="00BA1529"/>
    <w:rsid w:val="00BA1645"/>
    <w:rsid w:val="00BA1D59"/>
    <w:rsid w:val="00BA1DE1"/>
    <w:rsid w:val="00BA22E7"/>
    <w:rsid w:val="00BA2667"/>
    <w:rsid w:val="00BA32A6"/>
    <w:rsid w:val="00BA331D"/>
    <w:rsid w:val="00BA3387"/>
    <w:rsid w:val="00BA3AD7"/>
    <w:rsid w:val="00BA6C07"/>
    <w:rsid w:val="00BA702D"/>
    <w:rsid w:val="00BA72B9"/>
    <w:rsid w:val="00BA7556"/>
    <w:rsid w:val="00BA7927"/>
    <w:rsid w:val="00BA7D7F"/>
    <w:rsid w:val="00BB0159"/>
    <w:rsid w:val="00BB0E8A"/>
    <w:rsid w:val="00BB0EA3"/>
    <w:rsid w:val="00BB10E7"/>
    <w:rsid w:val="00BB1D28"/>
    <w:rsid w:val="00BB1D61"/>
    <w:rsid w:val="00BB2F37"/>
    <w:rsid w:val="00BB31CB"/>
    <w:rsid w:val="00BB4455"/>
    <w:rsid w:val="00BB44F3"/>
    <w:rsid w:val="00BB4784"/>
    <w:rsid w:val="00BB640F"/>
    <w:rsid w:val="00BB653B"/>
    <w:rsid w:val="00BB674A"/>
    <w:rsid w:val="00BB6D21"/>
    <w:rsid w:val="00BB75E4"/>
    <w:rsid w:val="00BB7AB8"/>
    <w:rsid w:val="00BB7CFA"/>
    <w:rsid w:val="00BC0498"/>
    <w:rsid w:val="00BC07AC"/>
    <w:rsid w:val="00BC08F2"/>
    <w:rsid w:val="00BC0AB1"/>
    <w:rsid w:val="00BC0C00"/>
    <w:rsid w:val="00BC0FAA"/>
    <w:rsid w:val="00BC1099"/>
    <w:rsid w:val="00BC126F"/>
    <w:rsid w:val="00BC1BBB"/>
    <w:rsid w:val="00BC289A"/>
    <w:rsid w:val="00BC30D4"/>
    <w:rsid w:val="00BC3B9A"/>
    <w:rsid w:val="00BC4044"/>
    <w:rsid w:val="00BC49BD"/>
    <w:rsid w:val="00BC49F6"/>
    <w:rsid w:val="00BC5A99"/>
    <w:rsid w:val="00BC5BEF"/>
    <w:rsid w:val="00BC67C6"/>
    <w:rsid w:val="00BC696F"/>
    <w:rsid w:val="00BC6A43"/>
    <w:rsid w:val="00BC71D8"/>
    <w:rsid w:val="00BC73EC"/>
    <w:rsid w:val="00BC7560"/>
    <w:rsid w:val="00BC7E65"/>
    <w:rsid w:val="00BD02A1"/>
    <w:rsid w:val="00BD06DC"/>
    <w:rsid w:val="00BD0ACB"/>
    <w:rsid w:val="00BD1D78"/>
    <w:rsid w:val="00BD1DD4"/>
    <w:rsid w:val="00BD2716"/>
    <w:rsid w:val="00BD3DD9"/>
    <w:rsid w:val="00BD4B7A"/>
    <w:rsid w:val="00BD4BAC"/>
    <w:rsid w:val="00BD5156"/>
    <w:rsid w:val="00BD5724"/>
    <w:rsid w:val="00BD6097"/>
    <w:rsid w:val="00BD6E49"/>
    <w:rsid w:val="00BD75DD"/>
    <w:rsid w:val="00BD7954"/>
    <w:rsid w:val="00BE04FD"/>
    <w:rsid w:val="00BE0B32"/>
    <w:rsid w:val="00BE0C5C"/>
    <w:rsid w:val="00BE0EDF"/>
    <w:rsid w:val="00BE19A9"/>
    <w:rsid w:val="00BE1A3B"/>
    <w:rsid w:val="00BE1A8E"/>
    <w:rsid w:val="00BE1ECF"/>
    <w:rsid w:val="00BE2416"/>
    <w:rsid w:val="00BE2BC8"/>
    <w:rsid w:val="00BE2C0C"/>
    <w:rsid w:val="00BE3085"/>
    <w:rsid w:val="00BE4E69"/>
    <w:rsid w:val="00BE550E"/>
    <w:rsid w:val="00BE5B3C"/>
    <w:rsid w:val="00BE6DBE"/>
    <w:rsid w:val="00BE6EC8"/>
    <w:rsid w:val="00BE7712"/>
    <w:rsid w:val="00BE7E7A"/>
    <w:rsid w:val="00BE7F72"/>
    <w:rsid w:val="00BF0DA7"/>
    <w:rsid w:val="00BF1383"/>
    <w:rsid w:val="00BF1DAF"/>
    <w:rsid w:val="00BF2E10"/>
    <w:rsid w:val="00BF515B"/>
    <w:rsid w:val="00BF51CD"/>
    <w:rsid w:val="00BF6AE7"/>
    <w:rsid w:val="00BF75F7"/>
    <w:rsid w:val="00BF7BFE"/>
    <w:rsid w:val="00C003EE"/>
    <w:rsid w:val="00C011E0"/>
    <w:rsid w:val="00C01874"/>
    <w:rsid w:val="00C01B8A"/>
    <w:rsid w:val="00C02224"/>
    <w:rsid w:val="00C023A3"/>
    <w:rsid w:val="00C02489"/>
    <w:rsid w:val="00C031DF"/>
    <w:rsid w:val="00C037E4"/>
    <w:rsid w:val="00C038AD"/>
    <w:rsid w:val="00C03CF4"/>
    <w:rsid w:val="00C0423E"/>
    <w:rsid w:val="00C0479A"/>
    <w:rsid w:val="00C04A53"/>
    <w:rsid w:val="00C04DC4"/>
    <w:rsid w:val="00C052BD"/>
    <w:rsid w:val="00C05666"/>
    <w:rsid w:val="00C0589C"/>
    <w:rsid w:val="00C0670C"/>
    <w:rsid w:val="00C069E4"/>
    <w:rsid w:val="00C06A6B"/>
    <w:rsid w:val="00C07491"/>
    <w:rsid w:val="00C078E0"/>
    <w:rsid w:val="00C07917"/>
    <w:rsid w:val="00C108DE"/>
    <w:rsid w:val="00C10F91"/>
    <w:rsid w:val="00C12245"/>
    <w:rsid w:val="00C13F09"/>
    <w:rsid w:val="00C13FE3"/>
    <w:rsid w:val="00C14339"/>
    <w:rsid w:val="00C14538"/>
    <w:rsid w:val="00C166A8"/>
    <w:rsid w:val="00C166CC"/>
    <w:rsid w:val="00C16C9B"/>
    <w:rsid w:val="00C1700D"/>
    <w:rsid w:val="00C175E9"/>
    <w:rsid w:val="00C1761C"/>
    <w:rsid w:val="00C17F32"/>
    <w:rsid w:val="00C17F50"/>
    <w:rsid w:val="00C204B5"/>
    <w:rsid w:val="00C20554"/>
    <w:rsid w:val="00C208AF"/>
    <w:rsid w:val="00C209CE"/>
    <w:rsid w:val="00C20A0C"/>
    <w:rsid w:val="00C219E3"/>
    <w:rsid w:val="00C21BAE"/>
    <w:rsid w:val="00C22F71"/>
    <w:rsid w:val="00C2359B"/>
    <w:rsid w:val="00C235C4"/>
    <w:rsid w:val="00C237BF"/>
    <w:rsid w:val="00C2409A"/>
    <w:rsid w:val="00C24E10"/>
    <w:rsid w:val="00C2566D"/>
    <w:rsid w:val="00C26867"/>
    <w:rsid w:val="00C26C42"/>
    <w:rsid w:val="00C2758E"/>
    <w:rsid w:val="00C30F66"/>
    <w:rsid w:val="00C316A1"/>
    <w:rsid w:val="00C31AC7"/>
    <w:rsid w:val="00C3283B"/>
    <w:rsid w:val="00C32B9D"/>
    <w:rsid w:val="00C33760"/>
    <w:rsid w:val="00C33ADB"/>
    <w:rsid w:val="00C33DB4"/>
    <w:rsid w:val="00C33E18"/>
    <w:rsid w:val="00C348C0"/>
    <w:rsid w:val="00C3501C"/>
    <w:rsid w:val="00C35581"/>
    <w:rsid w:val="00C35E05"/>
    <w:rsid w:val="00C35F6B"/>
    <w:rsid w:val="00C368AD"/>
    <w:rsid w:val="00C36B5C"/>
    <w:rsid w:val="00C36C50"/>
    <w:rsid w:val="00C37995"/>
    <w:rsid w:val="00C37CC5"/>
    <w:rsid w:val="00C37D8D"/>
    <w:rsid w:val="00C41026"/>
    <w:rsid w:val="00C41C4A"/>
    <w:rsid w:val="00C43DB6"/>
    <w:rsid w:val="00C44F23"/>
    <w:rsid w:val="00C45125"/>
    <w:rsid w:val="00C45CAC"/>
    <w:rsid w:val="00C45DAB"/>
    <w:rsid w:val="00C46309"/>
    <w:rsid w:val="00C46430"/>
    <w:rsid w:val="00C4652A"/>
    <w:rsid w:val="00C47547"/>
    <w:rsid w:val="00C508A3"/>
    <w:rsid w:val="00C5110B"/>
    <w:rsid w:val="00C51363"/>
    <w:rsid w:val="00C51EA7"/>
    <w:rsid w:val="00C53C1A"/>
    <w:rsid w:val="00C561D0"/>
    <w:rsid w:val="00C563D3"/>
    <w:rsid w:val="00C564B0"/>
    <w:rsid w:val="00C56720"/>
    <w:rsid w:val="00C56B3E"/>
    <w:rsid w:val="00C56F27"/>
    <w:rsid w:val="00C578EA"/>
    <w:rsid w:val="00C6069B"/>
    <w:rsid w:val="00C609CC"/>
    <w:rsid w:val="00C61529"/>
    <w:rsid w:val="00C6161A"/>
    <w:rsid w:val="00C620AB"/>
    <w:rsid w:val="00C62AA3"/>
    <w:rsid w:val="00C62FC1"/>
    <w:rsid w:val="00C653DD"/>
    <w:rsid w:val="00C65928"/>
    <w:rsid w:val="00C659F1"/>
    <w:rsid w:val="00C66716"/>
    <w:rsid w:val="00C672DF"/>
    <w:rsid w:val="00C675A2"/>
    <w:rsid w:val="00C70030"/>
    <w:rsid w:val="00C703F1"/>
    <w:rsid w:val="00C704E4"/>
    <w:rsid w:val="00C7065A"/>
    <w:rsid w:val="00C71265"/>
    <w:rsid w:val="00C712AC"/>
    <w:rsid w:val="00C715CE"/>
    <w:rsid w:val="00C71A7B"/>
    <w:rsid w:val="00C722C2"/>
    <w:rsid w:val="00C72533"/>
    <w:rsid w:val="00C72A92"/>
    <w:rsid w:val="00C72C49"/>
    <w:rsid w:val="00C73C86"/>
    <w:rsid w:val="00C75B88"/>
    <w:rsid w:val="00C766E8"/>
    <w:rsid w:val="00C767AA"/>
    <w:rsid w:val="00C76DB5"/>
    <w:rsid w:val="00C778BD"/>
    <w:rsid w:val="00C77968"/>
    <w:rsid w:val="00C77CEF"/>
    <w:rsid w:val="00C800C5"/>
    <w:rsid w:val="00C808AF"/>
    <w:rsid w:val="00C80C57"/>
    <w:rsid w:val="00C80FC9"/>
    <w:rsid w:val="00C81B52"/>
    <w:rsid w:val="00C81E76"/>
    <w:rsid w:val="00C82A23"/>
    <w:rsid w:val="00C82F4E"/>
    <w:rsid w:val="00C830B1"/>
    <w:rsid w:val="00C84101"/>
    <w:rsid w:val="00C846C3"/>
    <w:rsid w:val="00C848DD"/>
    <w:rsid w:val="00C85A6B"/>
    <w:rsid w:val="00C86788"/>
    <w:rsid w:val="00C86899"/>
    <w:rsid w:val="00C87C99"/>
    <w:rsid w:val="00C87ECC"/>
    <w:rsid w:val="00C87F66"/>
    <w:rsid w:val="00C900F2"/>
    <w:rsid w:val="00C903E4"/>
    <w:rsid w:val="00C90B0D"/>
    <w:rsid w:val="00C93E3C"/>
    <w:rsid w:val="00C9639D"/>
    <w:rsid w:val="00C9799E"/>
    <w:rsid w:val="00CA0089"/>
    <w:rsid w:val="00CA03AC"/>
    <w:rsid w:val="00CA0D8E"/>
    <w:rsid w:val="00CA13FE"/>
    <w:rsid w:val="00CA1F8E"/>
    <w:rsid w:val="00CA28E4"/>
    <w:rsid w:val="00CA2C36"/>
    <w:rsid w:val="00CA32C6"/>
    <w:rsid w:val="00CA3B9F"/>
    <w:rsid w:val="00CA4019"/>
    <w:rsid w:val="00CA43B6"/>
    <w:rsid w:val="00CA4AC2"/>
    <w:rsid w:val="00CA4E1F"/>
    <w:rsid w:val="00CA4FD8"/>
    <w:rsid w:val="00CA534A"/>
    <w:rsid w:val="00CA539D"/>
    <w:rsid w:val="00CA5725"/>
    <w:rsid w:val="00CA713C"/>
    <w:rsid w:val="00CA798F"/>
    <w:rsid w:val="00CA7A4E"/>
    <w:rsid w:val="00CB05C6"/>
    <w:rsid w:val="00CB0D99"/>
    <w:rsid w:val="00CB18E0"/>
    <w:rsid w:val="00CB2135"/>
    <w:rsid w:val="00CB3542"/>
    <w:rsid w:val="00CB39A4"/>
    <w:rsid w:val="00CB40A5"/>
    <w:rsid w:val="00CB4F2D"/>
    <w:rsid w:val="00CB51A6"/>
    <w:rsid w:val="00CB577C"/>
    <w:rsid w:val="00CB5CAF"/>
    <w:rsid w:val="00CB5ED1"/>
    <w:rsid w:val="00CB6FE3"/>
    <w:rsid w:val="00CB789B"/>
    <w:rsid w:val="00CB7D7B"/>
    <w:rsid w:val="00CB7FDC"/>
    <w:rsid w:val="00CC00A0"/>
    <w:rsid w:val="00CC0B01"/>
    <w:rsid w:val="00CC15D6"/>
    <w:rsid w:val="00CC280C"/>
    <w:rsid w:val="00CC325E"/>
    <w:rsid w:val="00CC33C8"/>
    <w:rsid w:val="00CC44FA"/>
    <w:rsid w:val="00CC4BF0"/>
    <w:rsid w:val="00CC4EA9"/>
    <w:rsid w:val="00CC53D5"/>
    <w:rsid w:val="00CC58C8"/>
    <w:rsid w:val="00CC5B1F"/>
    <w:rsid w:val="00CC6AF9"/>
    <w:rsid w:val="00CC7019"/>
    <w:rsid w:val="00CC707B"/>
    <w:rsid w:val="00CD036F"/>
    <w:rsid w:val="00CD05E9"/>
    <w:rsid w:val="00CD0A08"/>
    <w:rsid w:val="00CD13CD"/>
    <w:rsid w:val="00CD19DF"/>
    <w:rsid w:val="00CD1B08"/>
    <w:rsid w:val="00CD4509"/>
    <w:rsid w:val="00CD45DA"/>
    <w:rsid w:val="00CD51E6"/>
    <w:rsid w:val="00CD53B8"/>
    <w:rsid w:val="00CD5992"/>
    <w:rsid w:val="00CD5E49"/>
    <w:rsid w:val="00CD6007"/>
    <w:rsid w:val="00CD6AAC"/>
    <w:rsid w:val="00CD6C99"/>
    <w:rsid w:val="00CD7327"/>
    <w:rsid w:val="00CD778F"/>
    <w:rsid w:val="00CD7B39"/>
    <w:rsid w:val="00CD7D68"/>
    <w:rsid w:val="00CD7EAF"/>
    <w:rsid w:val="00CE17AC"/>
    <w:rsid w:val="00CE1C81"/>
    <w:rsid w:val="00CE1DA7"/>
    <w:rsid w:val="00CE2D32"/>
    <w:rsid w:val="00CE3295"/>
    <w:rsid w:val="00CE39DC"/>
    <w:rsid w:val="00CE4544"/>
    <w:rsid w:val="00CE4E77"/>
    <w:rsid w:val="00CE56CE"/>
    <w:rsid w:val="00CE5A4A"/>
    <w:rsid w:val="00CE65EE"/>
    <w:rsid w:val="00CE6798"/>
    <w:rsid w:val="00CE6E85"/>
    <w:rsid w:val="00CE7F5C"/>
    <w:rsid w:val="00CF06A6"/>
    <w:rsid w:val="00CF0F1E"/>
    <w:rsid w:val="00CF125A"/>
    <w:rsid w:val="00CF26C7"/>
    <w:rsid w:val="00CF298B"/>
    <w:rsid w:val="00CF400F"/>
    <w:rsid w:val="00CF43B0"/>
    <w:rsid w:val="00CF49C8"/>
    <w:rsid w:val="00CF5A6F"/>
    <w:rsid w:val="00D0037C"/>
    <w:rsid w:val="00D020B7"/>
    <w:rsid w:val="00D025B7"/>
    <w:rsid w:val="00D0328D"/>
    <w:rsid w:val="00D03430"/>
    <w:rsid w:val="00D0460B"/>
    <w:rsid w:val="00D048F6"/>
    <w:rsid w:val="00D04BD5"/>
    <w:rsid w:val="00D05249"/>
    <w:rsid w:val="00D052DF"/>
    <w:rsid w:val="00D063E4"/>
    <w:rsid w:val="00D06633"/>
    <w:rsid w:val="00D068B1"/>
    <w:rsid w:val="00D06972"/>
    <w:rsid w:val="00D06E55"/>
    <w:rsid w:val="00D070CD"/>
    <w:rsid w:val="00D10069"/>
    <w:rsid w:val="00D119EB"/>
    <w:rsid w:val="00D123DD"/>
    <w:rsid w:val="00D1283B"/>
    <w:rsid w:val="00D12A69"/>
    <w:rsid w:val="00D12DE4"/>
    <w:rsid w:val="00D13036"/>
    <w:rsid w:val="00D1312C"/>
    <w:rsid w:val="00D1322C"/>
    <w:rsid w:val="00D13672"/>
    <w:rsid w:val="00D137B7"/>
    <w:rsid w:val="00D13A83"/>
    <w:rsid w:val="00D1443D"/>
    <w:rsid w:val="00D14546"/>
    <w:rsid w:val="00D14C19"/>
    <w:rsid w:val="00D14C2C"/>
    <w:rsid w:val="00D14EA3"/>
    <w:rsid w:val="00D154D3"/>
    <w:rsid w:val="00D15ADC"/>
    <w:rsid w:val="00D160A6"/>
    <w:rsid w:val="00D1634F"/>
    <w:rsid w:val="00D16AF8"/>
    <w:rsid w:val="00D16B08"/>
    <w:rsid w:val="00D2006A"/>
    <w:rsid w:val="00D20D4A"/>
    <w:rsid w:val="00D20F76"/>
    <w:rsid w:val="00D211CD"/>
    <w:rsid w:val="00D2155F"/>
    <w:rsid w:val="00D2186F"/>
    <w:rsid w:val="00D22690"/>
    <w:rsid w:val="00D22984"/>
    <w:rsid w:val="00D22CF5"/>
    <w:rsid w:val="00D22E4C"/>
    <w:rsid w:val="00D23CE0"/>
    <w:rsid w:val="00D241A1"/>
    <w:rsid w:val="00D24840"/>
    <w:rsid w:val="00D25026"/>
    <w:rsid w:val="00D2570F"/>
    <w:rsid w:val="00D264C9"/>
    <w:rsid w:val="00D26E70"/>
    <w:rsid w:val="00D30ED1"/>
    <w:rsid w:val="00D30F45"/>
    <w:rsid w:val="00D310D5"/>
    <w:rsid w:val="00D31934"/>
    <w:rsid w:val="00D32623"/>
    <w:rsid w:val="00D329E2"/>
    <w:rsid w:val="00D32B69"/>
    <w:rsid w:val="00D32FEA"/>
    <w:rsid w:val="00D33460"/>
    <w:rsid w:val="00D334E6"/>
    <w:rsid w:val="00D33D2E"/>
    <w:rsid w:val="00D33D68"/>
    <w:rsid w:val="00D346FC"/>
    <w:rsid w:val="00D3473B"/>
    <w:rsid w:val="00D363AD"/>
    <w:rsid w:val="00D36453"/>
    <w:rsid w:val="00D3696E"/>
    <w:rsid w:val="00D3698E"/>
    <w:rsid w:val="00D369E8"/>
    <w:rsid w:val="00D372C4"/>
    <w:rsid w:val="00D377D2"/>
    <w:rsid w:val="00D401B3"/>
    <w:rsid w:val="00D4069B"/>
    <w:rsid w:val="00D40FF5"/>
    <w:rsid w:val="00D415FE"/>
    <w:rsid w:val="00D433D1"/>
    <w:rsid w:val="00D439DE"/>
    <w:rsid w:val="00D43FED"/>
    <w:rsid w:val="00D44460"/>
    <w:rsid w:val="00D4493E"/>
    <w:rsid w:val="00D4529B"/>
    <w:rsid w:val="00D45377"/>
    <w:rsid w:val="00D454B4"/>
    <w:rsid w:val="00D458C5"/>
    <w:rsid w:val="00D458E6"/>
    <w:rsid w:val="00D45B12"/>
    <w:rsid w:val="00D45FD7"/>
    <w:rsid w:val="00D46FE3"/>
    <w:rsid w:val="00D47CC6"/>
    <w:rsid w:val="00D47D06"/>
    <w:rsid w:val="00D50021"/>
    <w:rsid w:val="00D502FA"/>
    <w:rsid w:val="00D50CEF"/>
    <w:rsid w:val="00D511DF"/>
    <w:rsid w:val="00D51A10"/>
    <w:rsid w:val="00D51BC0"/>
    <w:rsid w:val="00D526C5"/>
    <w:rsid w:val="00D53725"/>
    <w:rsid w:val="00D54AAB"/>
    <w:rsid w:val="00D54B98"/>
    <w:rsid w:val="00D55563"/>
    <w:rsid w:val="00D5576B"/>
    <w:rsid w:val="00D5591F"/>
    <w:rsid w:val="00D559FB"/>
    <w:rsid w:val="00D55A4B"/>
    <w:rsid w:val="00D561E0"/>
    <w:rsid w:val="00D569A5"/>
    <w:rsid w:val="00D56CEE"/>
    <w:rsid w:val="00D56EB0"/>
    <w:rsid w:val="00D572A8"/>
    <w:rsid w:val="00D57CAD"/>
    <w:rsid w:val="00D57CE6"/>
    <w:rsid w:val="00D57D60"/>
    <w:rsid w:val="00D60C4C"/>
    <w:rsid w:val="00D6112E"/>
    <w:rsid w:val="00D63154"/>
    <w:rsid w:val="00D63CC3"/>
    <w:rsid w:val="00D63EAC"/>
    <w:rsid w:val="00D64835"/>
    <w:rsid w:val="00D64AEF"/>
    <w:rsid w:val="00D64C5C"/>
    <w:rsid w:val="00D64CC2"/>
    <w:rsid w:val="00D65805"/>
    <w:rsid w:val="00D6664A"/>
    <w:rsid w:val="00D667E4"/>
    <w:rsid w:val="00D669E1"/>
    <w:rsid w:val="00D672F9"/>
    <w:rsid w:val="00D67CD6"/>
    <w:rsid w:val="00D67D27"/>
    <w:rsid w:val="00D70B9D"/>
    <w:rsid w:val="00D71E04"/>
    <w:rsid w:val="00D7272B"/>
    <w:rsid w:val="00D727BC"/>
    <w:rsid w:val="00D7288B"/>
    <w:rsid w:val="00D7296A"/>
    <w:rsid w:val="00D73243"/>
    <w:rsid w:val="00D73283"/>
    <w:rsid w:val="00D739AE"/>
    <w:rsid w:val="00D741C2"/>
    <w:rsid w:val="00D74A24"/>
    <w:rsid w:val="00D75123"/>
    <w:rsid w:val="00D75D68"/>
    <w:rsid w:val="00D76509"/>
    <w:rsid w:val="00D76BCB"/>
    <w:rsid w:val="00D76F67"/>
    <w:rsid w:val="00D77677"/>
    <w:rsid w:val="00D779E3"/>
    <w:rsid w:val="00D81C07"/>
    <w:rsid w:val="00D82F3E"/>
    <w:rsid w:val="00D8382F"/>
    <w:rsid w:val="00D83C2D"/>
    <w:rsid w:val="00D83F28"/>
    <w:rsid w:val="00D849F1"/>
    <w:rsid w:val="00D8508A"/>
    <w:rsid w:val="00D86A08"/>
    <w:rsid w:val="00D86F5F"/>
    <w:rsid w:val="00D872B3"/>
    <w:rsid w:val="00D8761C"/>
    <w:rsid w:val="00D90044"/>
    <w:rsid w:val="00D90C0B"/>
    <w:rsid w:val="00D9314F"/>
    <w:rsid w:val="00D93641"/>
    <w:rsid w:val="00D94683"/>
    <w:rsid w:val="00D948AA"/>
    <w:rsid w:val="00D94973"/>
    <w:rsid w:val="00D95663"/>
    <w:rsid w:val="00D9567D"/>
    <w:rsid w:val="00D95D2D"/>
    <w:rsid w:val="00D96006"/>
    <w:rsid w:val="00D96A77"/>
    <w:rsid w:val="00D97244"/>
    <w:rsid w:val="00DA0720"/>
    <w:rsid w:val="00DA1119"/>
    <w:rsid w:val="00DA179B"/>
    <w:rsid w:val="00DA307F"/>
    <w:rsid w:val="00DA30F8"/>
    <w:rsid w:val="00DA3F3B"/>
    <w:rsid w:val="00DA4ABA"/>
    <w:rsid w:val="00DA4E5D"/>
    <w:rsid w:val="00DA556B"/>
    <w:rsid w:val="00DA63E6"/>
    <w:rsid w:val="00DA6B98"/>
    <w:rsid w:val="00DA6D1F"/>
    <w:rsid w:val="00DB00F2"/>
    <w:rsid w:val="00DB03BA"/>
    <w:rsid w:val="00DB116A"/>
    <w:rsid w:val="00DB12A6"/>
    <w:rsid w:val="00DB18F7"/>
    <w:rsid w:val="00DB1ADB"/>
    <w:rsid w:val="00DB1EF0"/>
    <w:rsid w:val="00DB2750"/>
    <w:rsid w:val="00DB36D7"/>
    <w:rsid w:val="00DB4A0F"/>
    <w:rsid w:val="00DB4B12"/>
    <w:rsid w:val="00DB5AFC"/>
    <w:rsid w:val="00DB5B4F"/>
    <w:rsid w:val="00DB78F4"/>
    <w:rsid w:val="00DC078F"/>
    <w:rsid w:val="00DC1000"/>
    <w:rsid w:val="00DC12E9"/>
    <w:rsid w:val="00DC1B7C"/>
    <w:rsid w:val="00DC1CB8"/>
    <w:rsid w:val="00DC226C"/>
    <w:rsid w:val="00DC324F"/>
    <w:rsid w:val="00DC37A5"/>
    <w:rsid w:val="00DC4A25"/>
    <w:rsid w:val="00DC4CB2"/>
    <w:rsid w:val="00DC54C6"/>
    <w:rsid w:val="00DC567F"/>
    <w:rsid w:val="00DC575C"/>
    <w:rsid w:val="00DC59F6"/>
    <w:rsid w:val="00DC5E01"/>
    <w:rsid w:val="00DC6F95"/>
    <w:rsid w:val="00DC79B0"/>
    <w:rsid w:val="00DD0312"/>
    <w:rsid w:val="00DD0892"/>
    <w:rsid w:val="00DD0AE5"/>
    <w:rsid w:val="00DD0D11"/>
    <w:rsid w:val="00DD1A64"/>
    <w:rsid w:val="00DD1D78"/>
    <w:rsid w:val="00DD2652"/>
    <w:rsid w:val="00DD2E79"/>
    <w:rsid w:val="00DD3A23"/>
    <w:rsid w:val="00DD3F74"/>
    <w:rsid w:val="00DD4B58"/>
    <w:rsid w:val="00DD5E37"/>
    <w:rsid w:val="00DD6C42"/>
    <w:rsid w:val="00DD721B"/>
    <w:rsid w:val="00DD746F"/>
    <w:rsid w:val="00DD74E8"/>
    <w:rsid w:val="00DD757A"/>
    <w:rsid w:val="00DD780B"/>
    <w:rsid w:val="00DD7E23"/>
    <w:rsid w:val="00DE148F"/>
    <w:rsid w:val="00DE2950"/>
    <w:rsid w:val="00DE3583"/>
    <w:rsid w:val="00DE36CB"/>
    <w:rsid w:val="00DE39A0"/>
    <w:rsid w:val="00DE3A06"/>
    <w:rsid w:val="00DE3CB0"/>
    <w:rsid w:val="00DE474F"/>
    <w:rsid w:val="00DE512A"/>
    <w:rsid w:val="00DE546D"/>
    <w:rsid w:val="00DE5517"/>
    <w:rsid w:val="00DE57FE"/>
    <w:rsid w:val="00DE5A26"/>
    <w:rsid w:val="00DE6716"/>
    <w:rsid w:val="00DE67A4"/>
    <w:rsid w:val="00DE6950"/>
    <w:rsid w:val="00DE6AC9"/>
    <w:rsid w:val="00DE6F7B"/>
    <w:rsid w:val="00DF06C3"/>
    <w:rsid w:val="00DF0DB6"/>
    <w:rsid w:val="00DF11E1"/>
    <w:rsid w:val="00DF166F"/>
    <w:rsid w:val="00DF1D90"/>
    <w:rsid w:val="00DF428F"/>
    <w:rsid w:val="00DF4F96"/>
    <w:rsid w:val="00DF53BC"/>
    <w:rsid w:val="00DF5AEC"/>
    <w:rsid w:val="00DF69BB"/>
    <w:rsid w:val="00DF6B43"/>
    <w:rsid w:val="00DF6DC5"/>
    <w:rsid w:val="00DF7394"/>
    <w:rsid w:val="00DF7580"/>
    <w:rsid w:val="00DF7D1D"/>
    <w:rsid w:val="00DF7DAA"/>
    <w:rsid w:val="00E013C1"/>
    <w:rsid w:val="00E01629"/>
    <w:rsid w:val="00E01F9B"/>
    <w:rsid w:val="00E02149"/>
    <w:rsid w:val="00E03379"/>
    <w:rsid w:val="00E03A7C"/>
    <w:rsid w:val="00E045C3"/>
    <w:rsid w:val="00E04661"/>
    <w:rsid w:val="00E04B27"/>
    <w:rsid w:val="00E05384"/>
    <w:rsid w:val="00E053F3"/>
    <w:rsid w:val="00E055C3"/>
    <w:rsid w:val="00E05DD8"/>
    <w:rsid w:val="00E05ED4"/>
    <w:rsid w:val="00E06AB0"/>
    <w:rsid w:val="00E076DD"/>
    <w:rsid w:val="00E07A0E"/>
    <w:rsid w:val="00E103A4"/>
    <w:rsid w:val="00E10A21"/>
    <w:rsid w:val="00E10C00"/>
    <w:rsid w:val="00E113FA"/>
    <w:rsid w:val="00E124E7"/>
    <w:rsid w:val="00E126CA"/>
    <w:rsid w:val="00E1290B"/>
    <w:rsid w:val="00E1385A"/>
    <w:rsid w:val="00E14A73"/>
    <w:rsid w:val="00E14BDD"/>
    <w:rsid w:val="00E14DFB"/>
    <w:rsid w:val="00E16C0A"/>
    <w:rsid w:val="00E174DA"/>
    <w:rsid w:val="00E2067A"/>
    <w:rsid w:val="00E20D83"/>
    <w:rsid w:val="00E20F5C"/>
    <w:rsid w:val="00E23A53"/>
    <w:rsid w:val="00E24313"/>
    <w:rsid w:val="00E252FB"/>
    <w:rsid w:val="00E265CF"/>
    <w:rsid w:val="00E26905"/>
    <w:rsid w:val="00E26CA8"/>
    <w:rsid w:val="00E276E5"/>
    <w:rsid w:val="00E27BCE"/>
    <w:rsid w:val="00E30060"/>
    <w:rsid w:val="00E304DB"/>
    <w:rsid w:val="00E30A72"/>
    <w:rsid w:val="00E31CB3"/>
    <w:rsid w:val="00E321EB"/>
    <w:rsid w:val="00E321F8"/>
    <w:rsid w:val="00E32389"/>
    <w:rsid w:val="00E32404"/>
    <w:rsid w:val="00E324AC"/>
    <w:rsid w:val="00E34A92"/>
    <w:rsid w:val="00E34EDF"/>
    <w:rsid w:val="00E35681"/>
    <w:rsid w:val="00E36598"/>
    <w:rsid w:val="00E36696"/>
    <w:rsid w:val="00E36BFD"/>
    <w:rsid w:val="00E36EDB"/>
    <w:rsid w:val="00E3763F"/>
    <w:rsid w:val="00E37811"/>
    <w:rsid w:val="00E37BE7"/>
    <w:rsid w:val="00E40757"/>
    <w:rsid w:val="00E40C93"/>
    <w:rsid w:val="00E417BA"/>
    <w:rsid w:val="00E426AB"/>
    <w:rsid w:val="00E42843"/>
    <w:rsid w:val="00E42A33"/>
    <w:rsid w:val="00E436E6"/>
    <w:rsid w:val="00E445D8"/>
    <w:rsid w:val="00E45212"/>
    <w:rsid w:val="00E458FA"/>
    <w:rsid w:val="00E45D37"/>
    <w:rsid w:val="00E45F1C"/>
    <w:rsid w:val="00E47E84"/>
    <w:rsid w:val="00E514E5"/>
    <w:rsid w:val="00E5229F"/>
    <w:rsid w:val="00E52568"/>
    <w:rsid w:val="00E526A0"/>
    <w:rsid w:val="00E52EAC"/>
    <w:rsid w:val="00E53054"/>
    <w:rsid w:val="00E53354"/>
    <w:rsid w:val="00E53E72"/>
    <w:rsid w:val="00E5420F"/>
    <w:rsid w:val="00E55532"/>
    <w:rsid w:val="00E56173"/>
    <w:rsid w:val="00E576AD"/>
    <w:rsid w:val="00E57F90"/>
    <w:rsid w:val="00E600BF"/>
    <w:rsid w:val="00E60282"/>
    <w:rsid w:val="00E605CC"/>
    <w:rsid w:val="00E6072D"/>
    <w:rsid w:val="00E60FC0"/>
    <w:rsid w:val="00E611DB"/>
    <w:rsid w:val="00E61858"/>
    <w:rsid w:val="00E633B8"/>
    <w:rsid w:val="00E6507F"/>
    <w:rsid w:val="00E65258"/>
    <w:rsid w:val="00E6642A"/>
    <w:rsid w:val="00E66CED"/>
    <w:rsid w:val="00E66EEA"/>
    <w:rsid w:val="00E678A4"/>
    <w:rsid w:val="00E6798E"/>
    <w:rsid w:val="00E67AB7"/>
    <w:rsid w:val="00E7207D"/>
    <w:rsid w:val="00E72AE0"/>
    <w:rsid w:val="00E72B6C"/>
    <w:rsid w:val="00E73F8C"/>
    <w:rsid w:val="00E74093"/>
    <w:rsid w:val="00E74108"/>
    <w:rsid w:val="00E74ADC"/>
    <w:rsid w:val="00E74D51"/>
    <w:rsid w:val="00E74DA6"/>
    <w:rsid w:val="00E754C8"/>
    <w:rsid w:val="00E76296"/>
    <w:rsid w:val="00E80166"/>
    <w:rsid w:val="00E802C7"/>
    <w:rsid w:val="00E807E7"/>
    <w:rsid w:val="00E8083E"/>
    <w:rsid w:val="00E81B40"/>
    <w:rsid w:val="00E82139"/>
    <w:rsid w:val="00E829A9"/>
    <w:rsid w:val="00E82CC4"/>
    <w:rsid w:val="00E834DA"/>
    <w:rsid w:val="00E83CB1"/>
    <w:rsid w:val="00E83E6D"/>
    <w:rsid w:val="00E83F90"/>
    <w:rsid w:val="00E84D64"/>
    <w:rsid w:val="00E8512B"/>
    <w:rsid w:val="00E85710"/>
    <w:rsid w:val="00E85DAD"/>
    <w:rsid w:val="00E860C3"/>
    <w:rsid w:val="00E861BF"/>
    <w:rsid w:val="00E862D6"/>
    <w:rsid w:val="00E867DA"/>
    <w:rsid w:val="00E87083"/>
    <w:rsid w:val="00E875DD"/>
    <w:rsid w:val="00E87B03"/>
    <w:rsid w:val="00E90176"/>
    <w:rsid w:val="00E905AC"/>
    <w:rsid w:val="00E90D83"/>
    <w:rsid w:val="00E9103C"/>
    <w:rsid w:val="00E91CEF"/>
    <w:rsid w:val="00E920AA"/>
    <w:rsid w:val="00E921CC"/>
    <w:rsid w:val="00E92426"/>
    <w:rsid w:val="00E92658"/>
    <w:rsid w:val="00E93ABE"/>
    <w:rsid w:val="00E93AFC"/>
    <w:rsid w:val="00E93CD3"/>
    <w:rsid w:val="00E94A3F"/>
    <w:rsid w:val="00E96053"/>
    <w:rsid w:val="00E96061"/>
    <w:rsid w:val="00E97717"/>
    <w:rsid w:val="00E97A2D"/>
    <w:rsid w:val="00EA1286"/>
    <w:rsid w:val="00EA13B1"/>
    <w:rsid w:val="00EA1453"/>
    <w:rsid w:val="00EA1E2C"/>
    <w:rsid w:val="00EA1F57"/>
    <w:rsid w:val="00EA222E"/>
    <w:rsid w:val="00EA3136"/>
    <w:rsid w:val="00EA392C"/>
    <w:rsid w:val="00EA3B22"/>
    <w:rsid w:val="00EA56C3"/>
    <w:rsid w:val="00EA5913"/>
    <w:rsid w:val="00EA5A49"/>
    <w:rsid w:val="00EA5DC5"/>
    <w:rsid w:val="00EA5F72"/>
    <w:rsid w:val="00EA63DB"/>
    <w:rsid w:val="00EA71B6"/>
    <w:rsid w:val="00EA77ED"/>
    <w:rsid w:val="00EB0BEE"/>
    <w:rsid w:val="00EB12B0"/>
    <w:rsid w:val="00EB277D"/>
    <w:rsid w:val="00EB32F4"/>
    <w:rsid w:val="00EB37E8"/>
    <w:rsid w:val="00EB446A"/>
    <w:rsid w:val="00EB633A"/>
    <w:rsid w:val="00EB6913"/>
    <w:rsid w:val="00EB6A8C"/>
    <w:rsid w:val="00EB6AAC"/>
    <w:rsid w:val="00EB7E25"/>
    <w:rsid w:val="00EC0008"/>
    <w:rsid w:val="00EC007D"/>
    <w:rsid w:val="00EC0475"/>
    <w:rsid w:val="00EC073E"/>
    <w:rsid w:val="00EC0F01"/>
    <w:rsid w:val="00EC175D"/>
    <w:rsid w:val="00EC194A"/>
    <w:rsid w:val="00EC1F1E"/>
    <w:rsid w:val="00EC20C5"/>
    <w:rsid w:val="00EC3067"/>
    <w:rsid w:val="00EC3576"/>
    <w:rsid w:val="00EC3727"/>
    <w:rsid w:val="00EC39B1"/>
    <w:rsid w:val="00EC41A1"/>
    <w:rsid w:val="00EC4330"/>
    <w:rsid w:val="00EC4C7B"/>
    <w:rsid w:val="00EC55E6"/>
    <w:rsid w:val="00EC59ED"/>
    <w:rsid w:val="00EC60F9"/>
    <w:rsid w:val="00EC615A"/>
    <w:rsid w:val="00EC618B"/>
    <w:rsid w:val="00EC655D"/>
    <w:rsid w:val="00EC675C"/>
    <w:rsid w:val="00EC78AB"/>
    <w:rsid w:val="00EC7B69"/>
    <w:rsid w:val="00EC7EE4"/>
    <w:rsid w:val="00ED0251"/>
    <w:rsid w:val="00ED1BE8"/>
    <w:rsid w:val="00ED3127"/>
    <w:rsid w:val="00ED3E60"/>
    <w:rsid w:val="00ED46E5"/>
    <w:rsid w:val="00ED487B"/>
    <w:rsid w:val="00ED495E"/>
    <w:rsid w:val="00ED5F43"/>
    <w:rsid w:val="00ED66F1"/>
    <w:rsid w:val="00EE005B"/>
    <w:rsid w:val="00EE0178"/>
    <w:rsid w:val="00EE01DE"/>
    <w:rsid w:val="00EE03AE"/>
    <w:rsid w:val="00EE090B"/>
    <w:rsid w:val="00EE16DB"/>
    <w:rsid w:val="00EE1CF4"/>
    <w:rsid w:val="00EE3056"/>
    <w:rsid w:val="00EE4BD6"/>
    <w:rsid w:val="00EE4DC1"/>
    <w:rsid w:val="00EE5849"/>
    <w:rsid w:val="00EE6B63"/>
    <w:rsid w:val="00EE7851"/>
    <w:rsid w:val="00EE78F4"/>
    <w:rsid w:val="00EE7AFF"/>
    <w:rsid w:val="00EE7F6A"/>
    <w:rsid w:val="00EF03F9"/>
    <w:rsid w:val="00EF0958"/>
    <w:rsid w:val="00EF13DE"/>
    <w:rsid w:val="00EF1D69"/>
    <w:rsid w:val="00EF227E"/>
    <w:rsid w:val="00EF4395"/>
    <w:rsid w:val="00EF4758"/>
    <w:rsid w:val="00EF51E0"/>
    <w:rsid w:val="00EF5240"/>
    <w:rsid w:val="00EF5BD7"/>
    <w:rsid w:val="00EF5E0E"/>
    <w:rsid w:val="00EF5F3C"/>
    <w:rsid w:val="00EF61A2"/>
    <w:rsid w:val="00EF6864"/>
    <w:rsid w:val="00EF68AF"/>
    <w:rsid w:val="00EF7419"/>
    <w:rsid w:val="00EF7E02"/>
    <w:rsid w:val="00F001B2"/>
    <w:rsid w:val="00F0088C"/>
    <w:rsid w:val="00F010B6"/>
    <w:rsid w:val="00F017F1"/>
    <w:rsid w:val="00F01EA3"/>
    <w:rsid w:val="00F02253"/>
    <w:rsid w:val="00F02A98"/>
    <w:rsid w:val="00F02EE1"/>
    <w:rsid w:val="00F032BC"/>
    <w:rsid w:val="00F036C1"/>
    <w:rsid w:val="00F05596"/>
    <w:rsid w:val="00F06B6E"/>
    <w:rsid w:val="00F06CA6"/>
    <w:rsid w:val="00F07643"/>
    <w:rsid w:val="00F10E74"/>
    <w:rsid w:val="00F11619"/>
    <w:rsid w:val="00F1188C"/>
    <w:rsid w:val="00F119F5"/>
    <w:rsid w:val="00F12C4F"/>
    <w:rsid w:val="00F13731"/>
    <w:rsid w:val="00F13D21"/>
    <w:rsid w:val="00F143D8"/>
    <w:rsid w:val="00F14C72"/>
    <w:rsid w:val="00F154F1"/>
    <w:rsid w:val="00F1570F"/>
    <w:rsid w:val="00F15962"/>
    <w:rsid w:val="00F160C4"/>
    <w:rsid w:val="00F1642D"/>
    <w:rsid w:val="00F16880"/>
    <w:rsid w:val="00F16C12"/>
    <w:rsid w:val="00F1744D"/>
    <w:rsid w:val="00F17902"/>
    <w:rsid w:val="00F20A18"/>
    <w:rsid w:val="00F20CE8"/>
    <w:rsid w:val="00F20E02"/>
    <w:rsid w:val="00F21572"/>
    <w:rsid w:val="00F2195B"/>
    <w:rsid w:val="00F21C9A"/>
    <w:rsid w:val="00F2216C"/>
    <w:rsid w:val="00F224F0"/>
    <w:rsid w:val="00F231C5"/>
    <w:rsid w:val="00F23E23"/>
    <w:rsid w:val="00F24F55"/>
    <w:rsid w:val="00F2516B"/>
    <w:rsid w:val="00F2589C"/>
    <w:rsid w:val="00F259C3"/>
    <w:rsid w:val="00F27477"/>
    <w:rsid w:val="00F27EA9"/>
    <w:rsid w:val="00F30065"/>
    <w:rsid w:val="00F30336"/>
    <w:rsid w:val="00F30A37"/>
    <w:rsid w:val="00F31899"/>
    <w:rsid w:val="00F339E7"/>
    <w:rsid w:val="00F33CCF"/>
    <w:rsid w:val="00F34230"/>
    <w:rsid w:val="00F34828"/>
    <w:rsid w:val="00F35726"/>
    <w:rsid w:val="00F35AFC"/>
    <w:rsid w:val="00F36FEA"/>
    <w:rsid w:val="00F373CE"/>
    <w:rsid w:val="00F40BEB"/>
    <w:rsid w:val="00F40E62"/>
    <w:rsid w:val="00F41BA6"/>
    <w:rsid w:val="00F4253E"/>
    <w:rsid w:val="00F426E0"/>
    <w:rsid w:val="00F44890"/>
    <w:rsid w:val="00F45C62"/>
    <w:rsid w:val="00F45C9B"/>
    <w:rsid w:val="00F4603A"/>
    <w:rsid w:val="00F46350"/>
    <w:rsid w:val="00F47A90"/>
    <w:rsid w:val="00F5005C"/>
    <w:rsid w:val="00F50EF6"/>
    <w:rsid w:val="00F5251E"/>
    <w:rsid w:val="00F52DFC"/>
    <w:rsid w:val="00F53152"/>
    <w:rsid w:val="00F5370C"/>
    <w:rsid w:val="00F54FAA"/>
    <w:rsid w:val="00F553D9"/>
    <w:rsid w:val="00F559B3"/>
    <w:rsid w:val="00F57D17"/>
    <w:rsid w:val="00F57F29"/>
    <w:rsid w:val="00F610C9"/>
    <w:rsid w:val="00F61333"/>
    <w:rsid w:val="00F61BB2"/>
    <w:rsid w:val="00F61CCC"/>
    <w:rsid w:val="00F62066"/>
    <w:rsid w:val="00F620F4"/>
    <w:rsid w:val="00F6285A"/>
    <w:rsid w:val="00F628BC"/>
    <w:rsid w:val="00F62BED"/>
    <w:rsid w:val="00F635BF"/>
    <w:rsid w:val="00F644BC"/>
    <w:rsid w:val="00F646D1"/>
    <w:rsid w:val="00F64743"/>
    <w:rsid w:val="00F6491D"/>
    <w:rsid w:val="00F655CF"/>
    <w:rsid w:val="00F65D01"/>
    <w:rsid w:val="00F65EB0"/>
    <w:rsid w:val="00F65F17"/>
    <w:rsid w:val="00F66923"/>
    <w:rsid w:val="00F66BB5"/>
    <w:rsid w:val="00F66C58"/>
    <w:rsid w:val="00F66CAA"/>
    <w:rsid w:val="00F66E9E"/>
    <w:rsid w:val="00F66EE9"/>
    <w:rsid w:val="00F67631"/>
    <w:rsid w:val="00F6763A"/>
    <w:rsid w:val="00F67786"/>
    <w:rsid w:val="00F700C9"/>
    <w:rsid w:val="00F702D5"/>
    <w:rsid w:val="00F704E7"/>
    <w:rsid w:val="00F7073B"/>
    <w:rsid w:val="00F708ED"/>
    <w:rsid w:val="00F72386"/>
    <w:rsid w:val="00F72B56"/>
    <w:rsid w:val="00F7388A"/>
    <w:rsid w:val="00F7404E"/>
    <w:rsid w:val="00F74F3E"/>
    <w:rsid w:val="00F750F0"/>
    <w:rsid w:val="00F75A05"/>
    <w:rsid w:val="00F7644E"/>
    <w:rsid w:val="00F765EE"/>
    <w:rsid w:val="00F80136"/>
    <w:rsid w:val="00F8015E"/>
    <w:rsid w:val="00F80CDA"/>
    <w:rsid w:val="00F82CFC"/>
    <w:rsid w:val="00F834F8"/>
    <w:rsid w:val="00F83530"/>
    <w:rsid w:val="00F83B97"/>
    <w:rsid w:val="00F83D2A"/>
    <w:rsid w:val="00F8432A"/>
    <w:rsid w:val="00F84490"/>
    <w:rsid w:val="00F84B53"/>
    <w:rsid w:val="00F84CCC"/>
    <w:rsid w:val="00F84EC4"/>
    <w:rsid w:val="00F84FC1"/>
    <w:rsid w:val="00F85D90"/>
    <w:rsid w:val="00F85F0B"/>
    <w:rsid w:val="00F864E3"/>
    <w:rsid w:val="00F87151"/>
    <w:rsid w:val="00F876C0"/>
    <w:rsid w:val="00F879C0"/>
    <w:rsid w:val="00F87D65"/>
    <w:rsid w:val="00F906C3"/>
    <w:rsid w:val="00F90A08"/>
    <w:rsid w:val="00F90D5F"/>
    <w:rsid w:val="00F91162"/>
    <w:rsid w:val="00F911EB"/>
    <w:rsid w:val="00F91E56"/>
    <w:rsid w:val="00F927ED"/>
    <w:rsid w:val="00F934F4"/>
    <w:rsid w:val="00F939B7"/>
    <w:rsid w:val="00F93D5D"/>
    <w:rsid w:val="00F945D0"/>
    <w:rsid w:val="00F957C6"/>
    <w:rsid w:val="00F957CA"/>
    <w:rsid w:val="00F95A54"/>
    <w:rsid w:val="00F960D3"/>
    <w:rsid w:val="00F97151"/>
    <w:rsid w:val="00F97603"/>
    <w:rsid w:val="00F97C35"/>
    <w:rsid w:val="00FA0809"/>
    <w:rsid w:val="00FA1BE5"/>
    <w:rsid w:val="00FA22F8"/>
    <w:rsid w:val="00FA3185"/>
    <w:rsid w:val="00FA344E"/>
    <w:rsid w:val="00FA35F3"/>
    <w:rsid w:val="00FA3C52"/>
    <w:rsid w:val="00FA3CDC"/>
    <w:rsid w:val="00FA4124"/>
    <w:rsid w:val="00FA4279"/>
    <w:rsid w:val="00FA496D"/>
    <w:rsid w:val="00FA4A95"/>
    <w:rsid w:val="00FA5CB6"/>
    <w:rsid w:val="00FA5DAE"/>
    <w:rsid w:val="00FA619E"/>
    <w:rsid w:val="00FA6828"/>
    <w:rsid w:val="00FA736F"/>
    <w:rsid w:val="00FA7826"/>
    <w:rsid w:val="00FA7FDF"/>
    <w:rsid w:val="00FB09D8"/>
    <w:rsid w:val="00FB1410"/>
    <w:rsid w:val="00FB1776"/>
    <w:rsid w:val="00FB18B6"/>
    <w:rsid w:val="00FB232D"/>
    <w:rsid w:val="00FB2CD1"/>
    <w:rsid w:val="00FB37BE"/>
    <w:rsid w:val="00FB37E4"/>
    <w:rsid w:val="00FB466C"/>
    <w:rsid w:val="00FB4CAB"/>
    <w:rsid w:val="00FB6316"/>
    <w:rsid w:val="00FB68DC"/>
    <w:rsid w:val="00FC0062"/>
    <w:rsid w:val="00FC114B"/>
    <w:rsid w:val="00FC1F0E"/>
    <w:rsid w:val="00FC2BF7"/>
    <w:rsid w:val="00FC397A"/>
    <w:rsid w:val="00FC3DFF"/>
    <w:rsid w:val="00FC42E8"/>
    <w:rsid w:val="00FC4420"/>
    <w:rsid w:val="00FC4747"/>
    <w:rsid w:val="00FC4EB8"/>
    <w:rsid w:val="00FC5548"/>
    <w:rsid w:val="00FC6B60"/>
    <w:rsid w:val="00FC791F"/>
    <w:rsid w:val="00FD1432"/>
    <w:rsid w:val="00FD1457"/>
    <w:rsid w:val="00FD1801"/>
    <w:rsid w:val="00FD25F8"/>
    <w:rsid w:val="00FD3CD4"/>
    <w:rsid w:val="00FD3FE3"/>
    <w:rsid w:val="00FD4076"/>
    <w:rsid w:val="00FD4260"/>
    <w:rsid w:val="00FD4362"/>
    <w:rsid w:val="00FD4417"/>
    <w:rsid w:val="00FD4C7E"/>
    <w:rsid w:val="00FD50C9"/>
    <w:rsid w:val="00FD6352"/>
    <w:rsid w:val="00FD63BD"/>
    <w:rsid w:val="00FD6F02"/>
    <w:rsid w:val="00FD79F2"/>
    <w:rsid w:val="00FD7E93"/>
    <w:rsid w:val="00FD7F7D"/>
    <w:rsid w:val="00FE023A"/>
    <w:rsid w:val="00FE1045"/>
    <w:rsid w:val="00FE1194"/>
    <w:rsid w:val="00FE11C1"/>
    <w:rsid w:val="00FE1D89"/>
    <w:rsid w:val="00FE34AF"/>
    <w:rsid w:val="00FE4298"/>
    <w:rsid w:val="00FE42A4"/>
    <w:rsid w:val="00FE4533"/>
    <w:rsid w:val="00FE458E"/>
    <w:rsid w:val="00FE4A1F"/>
    <w:rsid w:val="00FE4A62"/>
    <w:rsid w:val="00FE5028"/>
    <w:rsid w:val="00FE590F"/>
    <w:rsid w:val="00FE633B"/>
    <w:rsid w:val="00FE6437"/>
    <w:rsid w:val="00FE671A"/>
    <w:rsid w:val="00FE6783"/>
    <w:rsid w:val="00FE6905"/>
    <w:rsid w:val="00FE7238"/>
    <w:rsid w:val="00FF09BF"/>
    <w:rsid w:val="00FF0A36"/>
    <w:rsid w:val="00FF0DC1"/>
    <w:rsid w:val="00FF10FF"/>
    <w:rsid w:val="00FF123D"/>
    <w:rsid w:val="00FF16EE"/>
    <w:rsid w:val="00FF17FF"/>
    <w:rsid w:val="00FF184B"/>
    <w:rsid w:val="00FF3C79"/>
    <w:rsid w:val="00FF4ECB"/>
    <w:rsid w:val="00FF5151"/>
    <w:rsid w:val="00FF5C25"/>
    <w:rsid w:val="00FF75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D23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B02"/>
    <w:pPr>
      <w:spacing w:before="120"/>
      <w:ind w:right="-142" w:firstLine="567"/>
      <w:jc w:val="both"/>
    </w:pPr>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25CEA"/>
    <w:pPr>
      <w:tabs>
        <w:tab w:val="center" w:pos="4320"/>
        <w:tab w:val="right" w:pos="8640"/>
      </w:tabs>
    </w:pPr>
    <w:rPr>
      <w:szCs w:val="24"/>
    </w:rPr>
  </w:style>
  <w:style w:type="character" w:styleId="PageNumber">
    <w:name w:val="page number"/>
    <w:basedOn w:val="DefaultParagraphFont"/>
    <w:rsid w:val="00525CEA"/>
  </w:style>
  <w:style w:type="paragraph" w:styleId="BalloonText">
    <w:name w:val="Balloon Text"/>
    <w:basedOn w:val="Normal"/>
    <w:semiHidden/>
    <w:rsid w:val="008B2477"/>
    <w:rPr>
      <w:rFonts w:ascii="Tahoma" w:hAnsi="Tahoma" w:cs="Tahoma"/>
      <w:sz w:val="16"/>
      <w:szCs w:val="16"/>
    </w:rPr>
  </w:style>
  <w:style w:type="paragraph" w:styleId="Header">
    <w:name w:val="header"/>
    <w:basedOn w:val="Normal"/>
    <w:link w:val="HeaderChar"/>
    <w:uiPriority w:val="99"/>
    <w:rsid w:val="00850279"/>
    <w:pPr>
      <w:tabs>
        <w:tab w:val="center" w:pos="4680"/>
        <w:tab w:val="right" w:pos="9360"/>
      </w:tabs>
    </w:pPr>
  </w:style>
  <w:style w:type="character" w:customStyle="1" w:styleId="HeaderChar">
    <w:name w:val="Header Char"/>
    <w:link w:val="Header"/>
    <w:uiPriority w:val="99"/>
    <w:rsid w:val="00850279"/>
    <w:rPr>
      <w:rFonts w:ascii=".VnTime" w:hAnsi=".VnTime"/>
      <w:sz w:val="28"/>
      <w:szCs w:val="28"/>
    </w:rPr>
  </w:style>
  <w:style w:type="character" w:customStyle="1" w:styleId="FooterChar">
    <w:name w:val="Footer Char"/>
    <w:link w:val="Footer"/>
    <w:uiPriority w:val="99"/>
    <w:rsid w:val="00850279"/>
    <w:rPr>
      <w:rFonts w:ascii=".VnTime" w:hAnsi=".VnTime"/>
      <w:sz w:val="28"/>
      <w:szCs w:val="24"/>
    </w:rPr>
  </w:style>
  <w:style w:type="paragraph" w:styleId="ListParagraph">
    <w:name w:val="List Paragraph"/>
    <w:basedOn w:val="Normal"/>
    <w:link w:val="ListParagraphChar"/>
    <w:uiPriority w:val="34"/>
    <w:qFormat/>
    <w:rsid w:val="00BC30D4"/>
    <w:pPr>
      <w:ind w:left="720"/>
    </w:pPr>
  </w:style>
  <w:style w:type="paragraph" w:styleId="BodyText">
    <w:name w:val="Body Text"/>
    <w:basedOn w:val="Normal"/>
    <w:link w:val="BodyTextChar"/>
    <w:rsid w:val="00433D3D"/>
    <w:pPr>
      <w:spacing w:after="120" w:line="264" w:lineRule="auto"/>
      <w:ind w:right="0"/>
    </w:pPr>
    <w:rPr>
      <w:rFonts w:ascii="Times New Roman" w:eastAsia="Calibri" w:hAnsi="Times New Roman"/>
      <w:color w:val="000000"/>
      <w:sz w:val="26"/>
      <w:szCs w:val="26"/>
    </w:rPr>
  </w:style>
  <w:style w:type="character" w:customStyle="1" w:styleId="BodyTextChar">
    <w:name w:val="Body Text Char"/>
    <w:link w:val="BodyText"/>
    <w:rsid w:val="00433D3D"/>
    <w:rPr>
      <w:rFonts w:eastAsia="Calibri"/>
      <w:color w:val="000000"/>
      <w:sz w:val="26"/>
      <w:szCs w:val="26"/>
    </w:rPr>
  </w:style>
  <w:style w:type="character" w:styleId="CommentReference">
    <w:name w:val="annotation reference"/>
    <w:rsid w:val="00F62066"/>
    <w:rPr>
      <w:sz w:val="16"/>
      <w:szCs w:val="16"/>
    </w:rPr>
  </w:style>
  <w:style w:type="paragraph" w:styleId="CommentText">
    <w:name w:val="annotation text"/>
    <w:basedOn w:val="Normal"/>
    <w:link w:val="CommentTextChar"/>
    <w:uiPriority w:val="99"/>
    <w:rsid w:val="00F62066"/>
    <w:rPr>
      <w:sz w:val="20"/>
      <w:szCs w:val="20"/>
    </w:rPr>
  </w:style>
  <w:style w:type="character" w:customStyle="1" w:styleId="CommentTextChar">
    <w:name w:val="Comment Text Char"/>
    <w:link w:val="CommentText"/>
    <w:uiPriority w:val="99"/>
    <w:rsid w:val="00F62066"/>
    <w:rPr>
      <w:rFonts w:ascii=".VnTime" w:hAnsi=".VnTime"/>
    </w:rPr>
  </w:style>
  <w:style w:type="paragraph" w:styleId="CommentSubject">
    <w:name w:val="annotation subject"/>
    <w:basedOn w:val="CommentText"/>
    <w:next w:val="CommentText"/>
    <w:link w:val="CommentSubjectChar"/>
    <w:rsid w:val="00F62066"/>
    <w:rPr>
      <w:b/>
      <w:bCs/>
    </w:rPr>
  </w:style>
  <w:style w:type="character" w:customStyle="1" w:styleId="CommentSubjectChar">
    <w:name w:val="Comment Subject Char"/>
    <w:link w:val="CommentSubject"/>
    <w:rsid w:val="00F62066"/>
    <w:rPr>
      <w:rFonts w:ascii=".VnTime" w:hAnsi=".VnTime"/>
      <w:b/>
      <w:bCs/>
    </w:rPr>
  </w:style>
  <w:style w:type="paragraph" w:styleId="FootnoteText">
    <w:name w:val="footnote text"/>
    <w:aliases w:val="Footnote Text Char Char Char Char Char,Footnote Text Char Char Char Char Char Char Ch Char Char Char,Footnote Text Char Char Char Char Char Char Ch Char Char Char Char Char Char C,ft"/>
    <w:basedOn w:val="Normal"/>
    <w:link w:val="FootnoteTextChar"/>
    <w:uiPriority w:val="99"/>
    <w:rsid w:val="00BB653B"/>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t Char"/>
    <w:link w:val="FootnoteText"/>
    <w:uiPriority w:val="99"/>
    <w:rsid w:val="00BB653B"/>
    <w:rPr>
      <w:rFonts w:ascii=".VnTime" w:hAnsi=".VnTime"/>
    </w:rPr>
  </w:style>
  <w:style w:type="character" w:styleId="FootnoteReference">
    <w:name w:val="footnote reference"/>
    <w:aliases w:val="ftref,Footnote,Footnote text,BearingPoint,16 Point,Superscript 6 Point,fr,Footnote Text1,Ref,de nota al pie,Footnote + Arial,10 pt,Black,Footnote Text11"/>
    <w:uiPriority w:val="99"/>
    <w:qFormat/>
    <w:rsid w:val="00BB653B"/>
    <w:rPr>
      <w:vertAlign w:val="superscript"/>
    </w:rPr>
  </w:style>
  <w:style w:type="paragraph" w:styleId="EndnoteText">
    <w:name w:val="endnote text"/>
    <w:basedOn w:val="Normal"/>
    <w:link w:val="EndnoteTextChar"/>
    <w:rsid w:val="003C7DAE"/>
    <w:rPr>
      <w:sz w:val="20"/>
      <w:szCs w:val="20"/>
    </w:rPr>
  </w:style>
  <w:style w:type="character" w:customStyle="1" w:styleId="EndnoteTextChar">
    <w:name w:val="Endnote Text Char"/>
    <w:link w:val="EndnoteText"/>
    <w:rsid w:val="003C7DAE"/>
    <w:rPr>
      <w:rFonts w:ascii=".VnTime" w:hAnsi=".VnTime"/>
    </w:rPr>
  </w:style>
  <w:style w:type="character" w:styleId="EndnoteReference">
    <w:name w:val="endnote reference"/>
    <w:rsid w:val="003C7DAE"/>
    <w:rPr>
      <w:vertAlign w:val="superscript"/>
    </w:rPr>
  </w:style>
  <w:style w:type="character" w:customStyle="1" w:styleId="ListParagraphChar">
    <w:name w:val="List Paragraph Char"/>
    <w:link w:val="ListParagraph"/>
    <w:uiPriority w:val="34"/>
    <w:rsid w:val="009524E8"/>
    <w:rPr>
      <w:rFonts w:ascii=".VnTime" w:hAnsi=".VnTime"/>
      <w:sz w:val="28"/>
      <w:szCs w:val="28"/>
    </w:rPr>
  </w:style>
  <w:style w:type="paragraph" w:customStyle="1" w:styleId="NormalPara">
    <w:name w:val="NormalPara"/>
    <w:basedOn w:val="NormalWeb"/>
    <w:link w:val="NormalParaChar"/>
    <w:qFormat/>
    <w:rsid w:val="00C1761C"/>
    <w:pPr>
      <w:spacing w:line="320" w:lineRule="exact"/>
      <w:ind w:right="0"/>
    </w:pPr>
    <w:rPr>
      <w:sz w:val="28"/>
      <w:szCs w:val="28"/>
    </w:rPr>
  </w:style>
  <w:style w:type="character" w:customStyle="1" w:styleId="NormalParaChar">
    <w:name w:val="NormalPara Char"/>
    <w:link w:val="NormalPara"/>
    <w:rsid w:val="00C1761C"/>
    <w:rPr>
      <w:sz w:val="28"/>
      <w:szCs w:val="28"/>
    </w:rPr>
  </w:style>
  <w:style w:type="paragraph" w:styleId="NormalWeb">
    <w:name w:val="Normal (Web)"/>
    <w:basedOn w:val="Normal"/>
    <w:uiPriority w:val="99"/>
    <w:rsid w:val="00C1761C"/>
    <w:rPr>
      <w:rFonts w:ascii="Times New Roman" w:hAnsi="Times New Roman"/>
      <w:sz w:val="24"/>
      <w:szCs w:val="24"/>
    </w:rPr>
  </w:style>
  <w:style w:type="table" w:styleId="TableGrid">
    <w:name w:val="Table Grid"/>
    <w:basedOn w:val="TableNormal"/>
    <w:rsid w:val="008617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BC08F2"/>
    <w:pPr>
      <w:spacing w:after="120"/>
      <w:ind w:left="360"/>
    </w:pPr>
  </w:style>
  <w:style w:type="character" w:customStyle="1" w:styleId="BodyTextIndentChar">
    <w:name w:val="Body Text Indent Char"/>
    <w:link w:val="BodyTextIndent"/>
    <w:rsid w:val="00BC08F2"/>
    <w:rPr>
      <w:rFonts w:ascii=".VnTime" w:hAnsi=".VnTime"/>
      <w:sz w:val="28"/>
      <w:szCs w:val="28"/>
    </w:rPr>
  </w:style>
  <w:style w:type="paragraph" w:customStyle="1" w:styleId="Char">
    <w:name w:val="Char"/>
    <w:basedOn w:val="Normal"/>
    <w:rsid w:val="00BC08F2"/>
    <w:pPr>
      <w:pageBreakBefore/>
      <w:spacing w:before="100" w:beforeAutospacing="1" w:after="100" w:afterAutospacing="1"/>
      <w:ind w:right="0" w:firstLine="0"/>
      <w:jc w:val="left"/>
    </w:pPr>
    <w:rPr>
      <w:rFonts w:ascii="Tahoma" w:hAnsi="Tahoma" w:cs="Tahoma"/>
      <w:sz w:val="20"/>
      <w:szCs w:val="20"/>
    </w:rPr>
  </w:style>
  <w:style w:type="paragraph" w:customStyle="1" w:styleId="CharChar">
    <w:name w:val="Char Char"/>
    <w:basedOn w:val="DocumentMap"/>
    <w:autoRedefine/>
    <w:rsid w:val="0086759C"/>
    <w:pPr>
      <w:widowControl w:val="0"/>
      <w:shd w:val="clear" w:color="auto" w:fill="000080"/>
      <w:spacing w:before="0"/>
      <w:ind w:right="0" w:firstLine="0"/>
    </w:pPr>
    <w:rPr>
      <w:rFonts w:eastAsia="SimSun" w:cs="Times New Roman"/>
      <w:kern w:val="2"/>
      <w:sz w:val="24"/>
      <w:szCs w:val="24"/>
      <w:lang w:eastAsia="zh-CN"/>
    </w:rPr>
  </w:style>
  <w:style w:type="paragraph" w:styleId="DocumentMap">
    <w:name w:val="Document Map"/>
    <w:basedOn w:val="Normal"/>
    <w:link w:val="DocumentMapChar"/>
    <w:rsid w:val="0086759C"/>
    <w:rPr>
      <w:rFonts w:ascii="Tahoma" w:hAnsi="Tahoma" w:cs="Tahoma"/>
      <w:sz w:val="16"/>
      <w:szCs w:val="16"/>
    </w:rPr>
  </w:style>
  <w:style w:type="character" w:customStyle="1" w:styleId="DocumentMapChar">
    <w:name w:val="Document Map Char"/>
    <w:link w:val="DocumentMap"/>
    <w:rsid w:val="0086759C"/>
    <w:rPr>
      <w:rFonts w:ascii="Tahoma" w:hAnsi="Tahoma" w:cs="Tahoma"/>
      <w:sz w:val="16"/>
      <w:szCs w:val="16"/>
    </w:rPr>
  </w:style>
  <w:style w:type="paragraph" w:customStyle="1" w:styleId="Char0">
    <w:name w:val="Char"/>
    <w:basedOn w:val="Normal"/>
    <w:rsid w:val="00BB1D61"/>
    <w:pPr>
      <w:pageBreakBefore/>
      <w:spacing w:before="100" w:beforeAutospacing="1" w:after="100" w:afterAutospacing="1"/>
      <w:ind w:right="0" w:firstLine="0"/>
      <w:jc w:val="left"/>
    </w:pPr>
    <w:rPr>
      <w:rFonts w:ascii="Tahoma" w:hAnsi="Tahoma" w:cs="Tahoma"/>
      <w:sz w:val="20"/>
      <w:szCs w:val="20"/>
    </w:rPr>
  </w:style>
  <w:style w:type="character" w:styleId="Strong">
    <w:name w:val="Strong"/>
    <w:basedOn w:val="DefaultParagraphFont"/>
    <w:qFormat/>
    <w:rsid w:val="005025E3"/>
    <w:rPr>
      <w:b/>
      <w:bCs/>
    </w:rPr>
  </w:style>
  <w:style w:type="paragraph" w:customStyle="1" w:styleId="Char1">
    <w:name w:val="Char"/>
    <w:basedOn w:val="Normal"/>
    <w:rsid w:val="00A928DF"/>
    <w:pPr>
      <w:pageBreakBefore/>
      <w:spacing w:before="100" w:beforeAutospacing="1" w:after="100" w:afterAutospacing="1"/>
      <w:ind w:right="0" w:firstLine="0"/>
      <w:jc w:val="left"/>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39767">
      <w:bodyDiv w:val="1"/>
      <w:marLeft w:val="0"/>
      <w:marRight w:val="0"/>
      <w:marTop w:val="0"/>
      <w:marBottom w:val="0"/>
      <w:divBdr>
        <w:top w:val="none" w:sz="0" w:space="0" w:color="auto"/>
        <w:left w:val="none" w:sz="0" w:space="0" w:color="auto"/>
        <w:bottom w:val="none" w:sz="0" w:space="0" w:color="auto"/>
        <w:right w:val="none" w:sz="0" w:space="0" w:color="auto"/>
      </w:divBdr>
    </w:div>
    <w:div w:id="996611398">
      <w:bodyDiv w:val="1"/>
      <w:marLeft w:val="0"/>
      <w:marRight w:val="0"/>
      <w:marTop w:val="0"/>
      <w:marBottom w:val="0"/>
      <w:divBdr>
        <w:top w:val="none" w:sz="0" w:space="0" w:color="auto"/>
        <w:left w:val="none" w:sz="0" w:space="0" w:color="auto"/>
        <w:bottom w:val="none" w:sz="0" w:space="0" w:color="auto"/>
        <w:right w:val="none" w:sz="0" w:space="0" w:color="auto"/>
      </w:divBdr>
      <w:divsChild>
        <w:div w:id="804472902">
          <w:marLeft w:val="0"/>
          <w:marRight w:val="0"/>
          <w:marTop w:val="0"/>
          <w:marBottom w:val="0"/>
          <w:divBdr>
            <w:top w:val="none" w:sz="0" w:space="0" w:color="auto"/>
            <w:left w:val="none" w:sz="0" w:space="0" w:color="auto"/>
            <w:bottom w:val="none" w:sz="0" w:space="0" w:color="auto"/>
            <w:right w:val="none" w:sz="0" w:space="0" w:color="auto"/>
          </w:divBdr>
          <w:divsChild>
            <w:div w:id="1082214016">
              <w:marLeft w:val="0"/>
              <w:marRight w:val="0"/>
              <w:marTop w:val="0"/>
              <w:marBottom w:val="0"/>
              <w:divBdr>
                <w:top w:val="none" w:sz="0" w:space="0" w:color="auto"/>
                <w:left w:val="none" w:sz="0" w:space="0" w:color="auto"/>
                <w:bottom w:val="none" w:sz="0" w:space="0" w:color="auto"/>
                <w:right w:val="none" w:sz="0" w:space="0" w:color="auto"/>
              </w:divBdr>
              <w:divsChild>
                <w:div w:id="333147862">
                  <w:marLeft w:val="0"/>
                  <w:marRight w:val="0"/>
                  <w:marTop w:val="0"/>
                  <w:marBottom w:val="0"/>
                  <w:divBdr>
                    <w:top w:val="single" w:sz="8" w:space="8" w:color="F89B1A"/>
                    <w:left w:val="single" w:sz="4" w:space="5" w:color="C8D4DB"/>
                    <w:bottom w:val="none" w:sz="0" w:space="0" w:color="auto"/>
                    <w:right w:val="single" w:sz="4" w:space="5" w:color="C8D4DB"/>
                  </w:divBdr>
                  <w:divsChild>
                    <w:div w:id="1150832719">
                      <w:marLeft w:val="0"/>
                      <w:marRight w:val="0"/>
                      <w:marTop w:val="0"/>
                      <w:marBottom w:val="0"/>
                      <w:divBdr>
                        <w:top w:val="none" w:sz="0" w:space="0" w:color="auto"/>
                        <w:left w:val="none" w:sz="0" w:space="0" w:color="auto"/>
                        <w:bottom w:val="none" w:sz="0" w:space="0" w:color="auto"/>
                        <w:right w:val="none" w:sz="0" w:space="0" w:color="auto"/>
                      </w:divBdr>
                      <w:divsChild>
                        <w:div w:id="850683659">
                          <w:marLeft w:val="0"/>
                          <w:marRight w:val="0"/>
                          <w:marTop w:val="0"/>
                          <w:marBottom w:val="0"/>
                          <w:divBdr>
                            <w:top w:val="none" w:sz="0" w:space="0" w:color="auto"/>
                            <w:left w:val="none" w:sz="0" w:space="0" w:color="auto"/>
                            <w:bottom w:val="none" w:sz="0" w:space="0" w:color="auto"/>
                            <w:right w:val="none" w:sz="0" w:space="0" w:color="auto"/>
                          </w:divBdr>
                          <w:divsChild>
                            <w:div w:id="815218050">
                              <w:marLeft w:val="0"/>
                              <w:marRight w:val="161"/>
                              <w:marTop w:val="0"/>
                              <w:marBottom w:val="0"/>
                              <w:divBdr>
                                <w:top w:val="none" w:sz="0" w:space="0" w:color="auto"/>
                                <w:left w:val="none" w:sz="0" w:space="0" w:color="auto"/>
                                <w:bottom w:val="none" w:sz="0" w:space="0" w:color="auto"/>
                                <w:right w:val="none" w:sz="0" w:space="0" w:color="auto"/>
                              </w:divBdr>
                              <w:divsChild>
                                <w:div w:id="1898709754">
                                  <w:marLeft w:val="0"/>
                                  <w:marRight w:val="0"/>
                                  <w:marTop w:val="0"/>
                                  <w:marBottom w:val="0"/>
                                  <w:divBdr>
                                    <w:top w:val="none" w:sz="0" w:space="0" w:color="auto"/>
                                    <w:left w:val="none" w:sz="0" w:space="0" w:color="auto"/>
                                    <w:bottom w:val="none" w:sz="0" w:space="0" w:color="auto"/>
                                    <w:right w:val="none" w:sz="0" w:space="0" w:color="auto"/>
                                  </w:divBdr>
                                  <w:divsChild>
                                    <w:div w:id="526219238">
                                      <w:marLeft w:val="0"/>
                                      <w:marRight w:val="0"/>
                                      <w:marTop w:val="0"/>
                                      <w:marBottom w:val="0"/>
                                      <w:divBdr>
                                        <w:top w:val="none" w:sz="0" w:space="0" w:color="auto"/>
                                        <w:left w:val="none" w:sz="0" w:space="0" w:color="auto"/>
                                        <w:bottom w:val="none" w:sz="0" w:space="0" w:color="auto"/>
                                        <w:right w:val="none" w:sz="0" w:space="0" w:color="auto"/>
                                      </w:divBdr>
                                      <w:divsChild>
                                        <w:div w:id="130249363">
                                          <w:marLeft w:val="0"/>
                                          <w:marRight w:val="0"/>
                                          <w:marTop w:val="0"/>
                                          <w:marBottom w:val="0"/>
                                          <w:divBdr>
                                            <w:top w:val="none" w:sz="0" w:space="0" w:color="auto"/>
                                            <w:left w:val="none" w:sz="0" w:space="0" w:color="auto"/>
                                            <w:bottom w:val="none" w:sz="0" w:space="0" w:color="auto"/>
                                            <w:right w:val="none" w:sz="0" w:space="0" w:color="auto"/>
                                          </w:divBdr>
                                          <w:divsChild>
                                            <w:div w:id="212653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1353386">
      <w:bodyDiv w:val="1"/>
      <w:marLeft w:val="0"/>
      <w:marRight w:val="0"/>
      <w:marTop w:val="0"/>
      <w:marBottom w:val="0"/>
      <w:divBdr>
        <w:top w:val="none" w:sz="0" w:space="0" w:color="auto"/>
        <w:left w:val="none" w:sz="0" w:space="0" w:color="auto"/>
        <w:bottom w:val="none" w:sz="0" w:space="0" w:color="auto"/>
        <w:right w:val="none" w:sz="0" w:space="0" w:color="auto"/>
      </w:divBdr>
    </w:div>
    <w:div w:id="205253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32CD67-176F-4B51-A513-C21798196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Pages>
  <Words>2892</Words>
  <Characters>16486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BỘ XÂY DỰNG</vt:lpstr>
    </vt:vector>
  </TitlesOfParts>
  <Company>HOME</Company>
  <LinksUpToDate>false</LinksUpToDate>
  <CharactersWithSpaces>19340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XÂY DỰNG</dc:title>
  <dc:creator>User</dc:creator>
  <cp:lastModifiedBy>Admin</cp:lastModifiedBy>
  <cp:revision>51</cp:revision>
  <cp:lastPrinted>2020-07-08T04:35:00Z</cp:lastPrinted>
  <dcterms:created xsi:type="dcterms:W3CDTF">2020-07-08T11:44:00Z</dcterms:created>
  <dcterms:modified xsi:type="dcterms:W3CDTF">2020-08-06T07:45:00Z</dcterms:modified>
</cp:coreProperties>
</file>